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7FC3" w14:textId="77777777" w:rsidR="001A39E2" w:rsidRDefault="001A39E2" w:rsidP="001A39E2">
      <w:pPr>
        <w:jc w:val="right"/>
        <w:rPr>
          <w:b/>
        </w:rPr>
      </w:pPr>
    </w:p>
    <w:p w14:paraId="631CD48F" w14:textId="77777777" w:rsidR="00C37778" w:rsidRDefault="00C37778" w:rsidP="00A845A9">
      <w:pPr>
        <w:pStyle w:val="Heading1"/>
        <w:rPr>
          <w:color w:val="FF0000"/>
        </w:rPr>
      </w:pPr>
    </w:p>
    <w:p w14:paraId="5891DB7F" w14:textId="77777777" w:rsidR="00C37778" w:rsidRDefault="00C37778" w:rsidP="00A845A9">
      <w:pPr>
        <w:pStyle w:val="Heading1"/>
        <w:rPr>
          <w:color w:val="FF0000"/>
        </w:rPr>
      </w:pPr>
    </w:p>
    <w:p w14:paraId="50AB899E" w14:textId="77777777" w:rsidR="00C37778" w:rsidRDefault="00C37778" w:rsidP="00A845A9">
      <w:pPr>
        <w:pStyle w:val="Heading1"/>
        <w:rPr>
          <w:color w:val="FF0000"/>
        </w:rPr>
      </w:pPr>
    </w:p>
    <w:p w14:paraId="18E1A7AD" w14:textId="77777777" w:rsidR="00C37778" w:rsidRDefault="00C37778" w:rsidP="00A845A9">
      <w:pPr>
        <w:pStyle w:val="Heading1"/>
        <w:rPr>
          <w:color w:val="FF0000"/>
        </w:rPr>
      </w:pPr>
    </w:p>
    <w:p w14:paraId="6E2A82E4" w14:textId="77777777" w:rsidR="00C37778" w:rsidRDefault="00C37778" w:rsidP="00A845A9">
      <w:pPr>
        <w:pStyle w:val="Heading1"/>
        <w:rPr>
          <w:color w:val="FF0000"/>
        </w:rPr>
      </w:pPr>
    </w:p>
    <w:p w14:paraId="287C7FC4" w14:textId="23EA4A20"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87C7FE0" wp14:editId="287C7FE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1FB7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287C7FC5"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87C7FC6"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87C7FC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87C7FC8"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87C7FE2" wp14:editId="287C7FE3">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6622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87C7FCD" w14:textId="77777777" w:rsidTr="00B049B1">
        <w:tc>
          <w:tcPr>
            <w:tcW w:w="1383" w:type="dxa"/>
            <w:tcBorders>
              <w:top w:val="nil"/>
              <w:left w:val="nil"/>
              <w:bottom w:val="nil"/>
              <w:right w:val="nil"/>
            </w:tcBorders>
            <w:vAlign w:val="center"/>
          </w:tcPr>
          <w:p w14:paraId="287C7FCA" w14:textId="054C28E2" w:rsidR="00EA5290" w:rsidRPr="00BB62A8" w:rsidRDefault="009536D7" w:rsidP="009536D7">
            <w:pPr>
              <w:spacing w:before="120" w:after="120"/>
              <w:rPr>
                <w:rFonts w:ascii="Arial" w:hAnsi="Arial" w:cs="Arial"/>
                <w:b/>
                <w:bCs/>
                <w:sz w:val="24"/>
                <w:szCs w:val="24"/>
              </w:rPr>
            </w:pPr>
            <w:r>
              <w:rPr>
                <w:rFonts w:ascii="Arial" w:hAnsi="Arial" w:cs="Arial"/>
                <w:b/>
                <w:bCs/>
                <w:sz w:val="24"/>
                <w:szCs w:val="24"/>
              </w:rPr>
              <w:t xml:space="preserve">TITLE </w:t>
            </w:r>
          </w:p>
        </w:tc>
        <w:tc>
          <w:tcPr>
            <w:tcW w:w="7656" w:type="dxa"/>
            <w:tcBorders>
              <w:top w:val="nil"/>
              <w:left w:val="nil"/>
              <w:bottom w:val="nil"/>
              <w:right w:val="nil"/>
            </w:tcBorders>
            <w:vAlign w:val="center"/>
          </w:tcPr>
          <w:p w14:paraId="4CFA2E39" w14:textId="77777777" w:rsidR="009536D7" w:rsidRDefault="009536D7" w:rsidP="009536D7">
            <w:pPr>
              <w:rPr>
                <w:rFonts w:ascii="Arial" w:hAnsi="Arial" w:cs="Arial"/>
                <w:b/>
                <w:bCs/>
                <w:sz w:val="24"/>
                <w:szCs w:val="24"/>
              </w:rPr>
            </w:pPr>
          </w:p>
          <w:p w14:paraId="287C7FCC" w14:textId="35951161" w:rsidR="00EA5290" w:rsidRPr="00F86859" w:rsidRDefault="009536D7" w:rsidP="0052516B">
            <w:pPr>
              <w:rPr>
                <w:rFonts w:ascii="Arial" w:hAnsi="Arial" w:cs="Arial"/>
                <w:b/>
                <w:bCs/>
                <w:sz w:val="24"/>
                <w:szCs w:val="24"/>
              </w:rPr>
            </w:pPr>
            <w:r w:rsidRPr="00A13E66">
              <w:rPr>
                <w:rFonts w:ascii="Arial" w:hAnsi="Arial" w:cs="Arial"/>
                <w:b/>
                <w:bCs/>
                <w:sz w:val="24"/>
                <w:szCs w:val="24"/>
              </w:rPr>
              <w:t xml:space="preserve">Retained EU Law (REUL) </w:t>
            </w:r>
            <w:r w:rsidR="00A26393" w:rsidRPr="00A13E66">
              <w:rPr>
                <w:rFonts w:ascii="Arial" w:hAnsi="Arial" w:cs="Arial"/>
                <w:b/>
                <w:bCs/>
                <w:sz w:val="24"/>
                <w:szCs w:val="24"/>
              </w:rPr>
              <w:t>P</w:t>
            </w:r>
            <w:r w:rsidRPr="00A13E66">
              <w:rPr>
                <w:rFonts w:ascii="Arial" w:hAnsi="Arial" w:cs="Arial"/>
                <w:b/>
                <w:bCs/>
                <w:sz w:val="24"/>
                <w:szCs w:val="24"/>
              </w:rPr>
              <w:t xml:space="preserve">arliamentary </w:t>
            </w:r>
            <w:r w:rsidR="00026E16" w:rsidRPr="00A13E66">
              <w:rPr>
                <w:rFonts w:ascii="Arial" w:hAnsi="Arial" w:cs="Arial"/>
                <w:b/>
                <w:bCs/>
                <w:sz w:val="24"/>
                <w:szCs w:val="24"/>
              </w:rPr>
              <w:t>R</w:t>
            </w:r>
            <w:r w:rsidRPr="00A13E66">
              <w:rPr>
                <w:rFonts w:ascii="Arial" w:hAnsi="Arial" w:cs="Arial"/>
                <w:b/>
                <w:bCs/>
                <w:sz w:val="24"/>
                <w:szCs w:val="24"/>
              </w:rPr>
              <w:t>eport June to December 2023</w:t>
            </w:r>
          </w:p>
        </w:tc>
      </w:tr>
      <w:tr w:rsidR="00EA5290" w:rsidRPr="00A011A1" w14:paraId="287C7FD0" w14:textId="77777777" w:rsidTr="00B049B1">
        <w:tc>
          <w:tcPr>
            <w:tcW w:w="1383" w:type="dxa"/>
            <w:tcBorders>
              <w:top w:val="nil"/>
              <w:left w:val="nil"/>
              <w:bottom w:val="nil"/>
              <w:right w:val="nil"/>
            </w:tcBorders>
            <w:vAlign w:val="center"/>
          </w:tcPr>
          <w:p w14:paraId="287C7FCE" w14:textId="4C8DD7AB"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87C7FCF" w14:textId="18CB55D6" w:rsidR="00EA5290" w:rsidRPr="00670227" w:rsidRDefault="002E5C46" w:rsidP="00B049B1">
            <w:pPr>
              <w:spacing w:before="120" w:after="120"/>
              <w:rPr>
                <w:rFonts w:ascii="Arial" w:hAnsi="Arial" w:cs="Arial"/>
                <w:b/>
                <w:bCs/>
                <w:sz w:val="24"/>
                <w:szCs w:val="24"/>
              </w:rPr>
            </w:pPr>
            <w:r>
              <w:rPr>
                <w:rFonts w:ascii="Arial" w:hAnsi="Arial" w:cs="Arial"/>
                <w:b/>
                <w:bCs/>
                <w:sz w:val="24"/>
                <w:szCs w:val="24"/>
              </w:rPr>
              <w:t xml:space="preserve">12 </w:t>
            </w:r>
            <w:r w:rsidR="002B6A7D">
              <w:rPr>
                <w:rFonts w:ascii="Arial" w:hAnsi="Arial" w:cs="Arial"/>
                <w:b/>
                <w:bCs/>
                <w:sz w:val="24"/>
                <w:szCs w:val="24"/>
              </w:rPr>
              <w:t>February 2024</w:t>
            </w:r>
            <w:r w:rsidR="006A0D69">
              <w:rPr>
                <w:rFonts w:ascii="Arial" w:hAnsi="Arial" w:cs="Arial"/>
                <w:b/>
                <w:bCs/>
                <w:sz w:val="24"/>
                <w:szCs w:val="24"/>
              </w:rPr>
              <w:t xml:space="preserve"> </w:t>
            </w:r>
          </w:p>
        </w:tc>
      </w:tr>
      <w:tr w:rsidR="00EA5290" w:rsidRPr="00A011A1" w14:paraId="287C7FD3" w14:textId="77777777" w:rsidTr="00B049B1">
        <w:tc>
          <w:tcPr>
            <w:tcW w:w="1383" w:type="dxa"/>
            <w:tcBorders>
              <w:top w:val="nil"/>
              <w:left w:val="nil"/>
              <w:bottom w:val="nil"/>
              <w:right w:val="nil"/>
            </w:tcBorders>
            <w:vAlign w:val="center"/>
          </w:tcPr>
          <w:p w14:paraId="287C7FD1" w14:textId="789788F8"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87C7FD2" w14:textId="2A323330" w:rsidR="00EA5290" w:rsidRPr="00670227" w:rsidRDefault="002B681B" w:rsidP="001E53BF">
            <w:pPr>
              <w:spacing w:before="120" w:after="120"/>
              <w:rPr>
                <w:rFonts w:ascii="Arial" w:hAnsi="Arial" w:cs="Arial"/>
                <w:b/>
                <w:bCs/>
                <w:sz w:val="24"/>
                <w:szCs w:val="24"/>
              </w:rPr>
            </w:pPr>
            <w:r>
              <w:rPr>
                <w:rFonts w:ascii="Arial" w:hAnsi="Arial" w:cs="Arial"/>
                <w:b/>
                <w:bCs/>
                <w:sz w:val="24"/>
                <w:szCs w:val="24"/>
              </w:rPr>
              <w:t xml:space="preserve">Mick Antoniw MS, </w:t>
            </w:r>
            <w:r w:rsidR="002B6A7D">
              <w:rPr>
                <w:rFonts w:ascii="Arial" w:hAnsi="Arial" w:cs="Arial"/>
                <w:b/>
                <w:bCs/>
                <w:sz w:val="24"/>
                <w:szCs w:val="24"/>
              </w:rPr>
              <w:t>Counsel General for Wales and Minister for the Constitution</w:t>
            </w:r>
          </w:p>
        </w:tc>
      </w:tr>
    </w:tbl>
    <w:p w14:paraId="1B952739" w14:textId="77777777" w:rsidR="00017A92" w:rsidRDefault="00017A92" w:rsidP="00017A92">
      <w:pPr>
        <w:shd w:val="clear" w:color="auto" w:fill="FFFFFF"/>
        <w:textAlignment w:val="top"/>
        <w:rPr>
          <w:rFonts w:ascii="Arial" w:hAnsi="Arial" w:cs="Arial"/>
          <w:color w:val="000000"/>
          <w:sz w:val="24"/>
          <w:szCs w:val="24"/>
          <w:lang w:val="en-US"/>
        </w:rPr>
      </w:pPr>
    </w:p>
    <w:p w14:paraId="140E0C17" w14:textId="77777777" w:rsidR="0052516B" w:rsidRDefault="0052516B" w:rsidP="00BF2E28">
      <w:pPr>
        <w:autoSpaceDE w:val="0"/>
        <w:autoSpaceDN w:val="0"/>
        <w:adjustRightInd w:val="0"/>
        <w:rPr>
          <w:rFonts w:ascii="Arial" w:hAnsi="Arial" w:cs="Arial"/>
          <w:color w:val="000000"/>
          <w:sz w:val="24"/>
          <w:szCs w:val="24"/>
          <w:lang w:val="en-US"/>
        </w:rPr>
      </w:pPr>
    </w:p>
    <w:p w14:paraId="47CD8872" w14:textId="16ADBD8B" w:rsidR="004A18B7" w:rsidRPr="00F86859" w:rsidRDefault="004A18B7" w:rsidP="00BF2E28">
      <w:pPr>
        <w:autoSpaceDE w:val="0"/>
        <w:autoSpaceDN w:val="0"/>
        <w:adjustRightInd w:val="0"/>
        <w:rPr>
          <w:rFonts w:ascii="Arial" w:hAnsi="Arial" w:cs="Arial"/>
          <w:color w:val="000000"/>
          <w:sz w:val="24"/>
          <w:szCs w:val="24"/>
          <w:lang w:val="en-US"/>
        </w:rPr>
      </w:pPr>
      <w:r w:rsidRPr="00CE2171">
        <w:rPr>
          <w:rFonts w:ascii="Arial" w:hAnsi="Arial" w:cs="Arial"/>
          <w:color w:val="000000"/>
          <w:sz w:val="24"/>
          <w:szCs w:val="24"/>
          <w:lang w:val="en-US"/>
        </w:rPr>
        <w:t xml:space="preserve">I am writing to </w:t>
      </w:r>
      <w:r w:rsidR="00AD22AA">
        <w:rPr>
          <w:rFonts w:ascii="Arial" w:hAnsi="Arial" w:cs="Arial"/>
          <w:color w:val="000000"/>
          <w:sz w:val="24"/>
          <w:szCs w:val="24"/>
          <w:lang w:val="en-US"/>
        </w:rPr>
        <w:t>draw</w:t>
      </w:r>
      <w:r w:rsidR="00AD22AA" w:rsidRPr="00CE2171">
        <w:rPr>
          <w:rFonts w:ascii="Arial" w:hAnsi="Arial" w:cs="Arial"/>
          <w:color w:val="000000"/>
          <w:sz w:val="24"/>
          <w:szCs w:val="24"/>
          <w:lang w:val="en-US"/>
        </w:rPr>
        <w:t xml:space="preserve"> </w:t>
      </w:r>
      <w:r w:rsidRPr="00CE2171">
        <w:rPr>
          <w:rFonts w:ascii="Arial" w:hAnsi="Arial" w:cs="Arial"/>
          <w:color w:val="000000"/>
          <w:sz w:val="24"/>
          <w:szCs w:val="24"/>
          <w:lang w:val="en-US"/>
        </w:rPr>
        <w:t>the Senedd</w:t>
      </w:r>
      <w:r w:rsidR="00AD22AA">
        <w:rPr>
          <w:rFonts w:ascii="Arial" w:hAnsi="Arial" w:cs="Arial"/>
          <w:color w:val="000000"/>
          <w:sz w:val="24"/>
          <w:szCs w:val="24"/>
          <w:lang w:val="en-US"/>
        </w:rPr>
        <w:t>’s attention to</w:t>
      </w:r>
      <w:r w:rsidRPr="00CE2171">
        <w:rPr>
          <w:rFonts w:ascii="Arial" w:hAnsi="Arial" w:cs="Arial"/>
          <w:color w:val="000000"/>
          <w:sz w:val="24"/>
          <w:szCs w:val="24"/>
          <w:lang w:val="en-US"/>
        </w:rPr>
        <w:t xml:space="preserve"> the UK Government’s </w:t>
      </w:r>
      <w:r w:rsidR="00B52231" w:rsidRPr="00CE2171">
        <w:rPr>
          <w:rFonts w:ascii="Arial" w:hAnsi="Arial" w:cs="Arial"/>
          <w:color w:val="000000"/>
          <w:sz w:val="24"/>
          <w:szCs w:val="24"/>
          <w:lang w:val="en-US"/>
        </w:rPr>
        <w:t>first statutory</w:t>
      </w:r>
      <w:r w:rsidR="00AD22AA">
        <w:rPr>
          <w:rFonts w:ascii="Arial" w:hAnsi="Arial" w:cs="Arial"/>
          <w:color w:val="000000"/>
          <w:sz w:val="24"/>
          <w:szCs w:val="24"/>
          <w:lang w:val="en-US"/>
        </w:rPr>
        <w:t xml:space="preserve"> report to the UK Parliament under</w:t>
      </w:r>
      <w:r w:rsidR="00F86859">
        <w:rPr>
          <w:rFonts w:ascii="Arial" w:hAnsi="Arial" w:cs="Arial"/>
          <w:color w:val="000000"/>
          <w:sz w:val="24"/>
          <w:szCs w:val="24"/>
          <w:lang w:val="en-US"/>
        </w:rPr>
        <w:t xml:space="preserve"> the</w:t>
      </w:r>
      <w:r w:rsidR="00AD22AA">
        <w:rPr>
          <w:rFonts w:ascii="Arial" w:hAnsi="Arial" w:cs="Arial"/>
          <w:color w:val="000000"/>
          <w:sz w:val="24"/>
          <w:szCs w:val="24"/>
          <w:lang w:val="en-US"/>
        </w:rPr>
        <w:t xml:space="preserve"> </w:t>
      </w:r>
      <w:r w:rsidR="00F86859" w:rsidRPr="00F86859">
        <w:rPr>
          <w:rFonts w:ascii="Arial" w:hAnsi="Arial" w:cs="Arial"/>
          <w:color w:val="000000"/>
          <w:sz w:val="24"/>
          <w:szCs w:val="24"/>
          <w:lang w:val="en-US"/>
        </w:rPr>
        <w:t>Retained EU Law (Revocation and Reform) Act 2023</w:t>
      </w:r>
      <w:r w:rsidR="00AD22AA">
        <w:rPr>
          <w:rFonts w:ascii="Arial" w:hAnsi="Arial" w:cs="Arial"/>
          <w:color w:val="000000"/>
          <w:sz w:val="24"/>
          <w:szCs w:val="24"/>
          <w:lang w:val="en-US"/>
        </w:rPr>
        <w:t>, published on 22 January 2024:</w:t>
      </w:r>
      <w:r w:rsidR="00B52231" w:rsidRPr="00CE2171">
        <w:rPr>
          <w:rFonts w:ascii="Arial" w:hAnsi="Arial" w:cs="Arial"/>
          <w:color w:val="000000"/>
          <w:sz w:val="24"/>
          <w:szCs w:val="24"/>
          <w:lang w:val="en-US"/>
        </w:rPr>
        <w:t xml:space="preserve"> </w:t>
      </w:r>
      <w:hyperlink r:id="rId9" w:history="1">
        <w:r w:rsidR="00BF2E28" w:rsidRPr="00A13E66">
          <w:rPr>
            <w:rStyle w:val="Hyperlink"/>
            <w:rFonts w:ascii="Arial" w:hAnsi="Arial" w:cs="Arial"/>
            <w:sz w:val="24"/>
            <w:szCs w:val="24"/>
            <w:lang w:val="en-US"/>
          </w:rPr>
          <w:t>Retained EU Law Parliamentary Report June 2023 – December 2023</w:t>
        </w:r>
      </w:hyperlink>
      <w:r w:rsidR="00B52231" w:rsidRPr="00F86859">
        <w:rPr>
          <w:rFonts w:ascii="Arial" w:hAnsi="Arial" w:cs="Arial"/>
          <w:color w:val="000000"/>
          <w:sz w:val="24"/>
          <w:szCs w:val="24"/>
          <w:lang w:val="en-US"/>
        </w:rPr>
        <w:t>.</w:t>
      </w:r>
    </w:p>
    <w:p w14:paraId="39EEF644" w14:textId="77777777" w:rsidR="004A18B7" w:rsidRPr="00CE2171" w:rsidRDefault="004A18B7" w:rsidP="00017A92">
      <w:pPr>
        <w:shd w:val="clear" w:color="auto" w:fill="FFFFFF"/>
        <w:textAlignment w:val="top"/>
        <w:rPr>
          <w:rFonts w:ascii="Arial" w:hAnsi="Arial" w:cs="Arial"/>
          <w:color w:val="000000"/>
          <w:sz w:val="24"/>
          <w:szCs w:val="24"/>
          <w:lang w:val="en-US"/>
        </w:rPr>
      </w:pPr>
    </w:p>
    <w:p w14:paraId="207DD3A5" w14:textId="5D29B8B5" w:rsidR="00BE5954" w:rsidRPr="00CE2171" w:rsidRDefault="003E70D6" w:rsidP="000B27F1">
      <w:pPr>
        <w:rPr>
          <w:rFonts w:ascii="Arial" w:hAnsi="Arial" w:cs="Arial"/>
          <w:sz w:val="24"/>
          <w:szCs w:val="24"/>
        </w:rPr>
      </w:pPr>
      <w:r w:rsidRPr="00CE2171">
        <w:rPr>
          <w:rFonts w:ascii="Arial" w:hAnsi="Arial" w:cs="Arial"/>
          <w:sz w:val="24"/>
          <w:szCs w:val="24"/>
        </w:rPr>
        <w:t>The</w:t>
      </w:r>
      <w:r w:rsidR="002B681B">
        <w:rPr>
          <w:rFonts w:ascii="Arial" w:hAnsi="Arial" w:cs="Arial"/>
          <w:sz w:val="24"/>
          <w:szCs w:val="24"/>
        </w:rPr>
        <w:t xml:space="preserve"> r</w:t>
      </w:r>
      <w:r w:rsidRPr="00CE2171">
        <w:rPr>
          <w:rFonts w:ascii="Arial" w:hAnsi="Arial" w:cs="Arial"/>
          <w:sz w:val="24"/>
          <w:szCs w:val="24"/>
        </w:rPr>
        <w:t xml:space="preserve">eport </w:t>
      </w:r>
      <w:r w:rsidR="00EA597B" w:rsidRPr="00CE2171">
        <w:rPr>
          <w:rFonts w:ascii="Arial" w:hAnsi="Arial" w:cs="Arial"/>
          <w:sz w:val="24"/>
          <w:szCs w:val="24"/>
        </w:rPr>
        <w:t xml:space="preserve">summarises changes </w:t>
      </w:r>
      <w:r w:rsidR="002B681B">
        <w:rPr>
          <w:rFonts w:ascii="Arial" w:hAnsi="Arial" w:cs="Arial"/>
          <w:sz w:val="24"/>
          <w:szCs w:val="24"/>
        </w:rPr>
        <w:t xml:space="preserve">the UK Government </w:t>
      </w:r>
      <w:r w:rsidR="00EA597B" w:rsidRPr="00CE2171">
        <w:rPr>
          <w:rFonts w:ascii="Arial" w:hAnsi="Arial" w:cs="Arial"/>
          <w:sz w:val="24"/>
          <w:szCs w:val="24"/>
        </w:rPr>
        <w:t>has made using REUL</w:t>
      </w:r>
      <w:r w:rsidR="00E100C9">
        <w:rPr>
          <w:rFonts w:ascii="Arial" w:hAnsi="Arial" w:cs="Arial"/>
          <w:sz w:val="24"/>
          <w:szCs w:val="24"/>
        </w:rPr>
        <w:t xml:space="preserve"> Act</w:t>
      </w:r>
      <w:r w:rsidR="00EA597B" w:rsidRPr="00CE2171">
        <w:rPr>
          <w:rFonts w:ascii="Arial" w:hAnsi="Arial" w:cs="Arial"/>
          <w:sz w:val="24"/>
          <w:szCs w:val="24"/>
        </w:rPr>
        <w:t xml:space="preserve"> powers between June and December 2023.</w:t>
      </w:r>
      <w:r w:rsidR="000B27F1" w:rsidRPr="00CE2171">
        <w:rPr>
          <w:rFonts w:ascii="Arial" w:hAnsi="Arial" w:cs="Arial"/>
          <w:sz w:val="24"/>
          <w:szCs w:val="24"/>
        </w:rPr>
        <w:t xml:space="preserve"> The UK Government states it is on track to reform or revoke </w:t>
      </w:r>
      <w:r w:rsidR="002B681B">
        <w:rPr>
          <w:rFonts w:ascii="Arial" w:hAnsi="Arial" w:cs="Arial"/>
          <w:sz w:val="24"/>
          <w:szCs w:val="24"/>
        </w:rPr>
        <w:t xml:space="preserve">more than </w:t>
      </w:r>
      <w:r w:rsidR="000B27F1" w:rsidRPr="00CE2171">
        <w:rPr>
          <w:rFonts w:ascii="Arial" w:hAnsi="Arial" w:cs="Arial"/>
          <w:sz w:val="24"/>
          <w:szCs w:val="24"/>
        </w:rPr>
        <w:t xml:space="preserve">half of the stock of </w:t>
      </w:r>
      <w:r w:rsidR="002B681B">
        <w:rPr>
          <w:rFonts w:ascii="Arial" w:hAnsi="Arial" w:cs="Arial"/>
          <w:sz w:val="24"/>
          <w:szCs w:val="24"/>
        </w:rPr>
        <w:t xml:space="preserve">retained EU law </w:t>
      </w:r>
      <w:r w:rsidR="000B27F1" w:rsidRPr="00CE2171">
        <w:rPr>
          <w:rFonts w:ascii="Arial" w:hAnsi="Arial" w:cs="Arial"/>
          <w:sz w:val="24"/>
          <w:szCs w:val="24"/>
        </w:rPr>
        <w:t xml:space="preserve">by June 2026. </w:t>
      </w:r>
      <w:r w:rsidR="002B681B">
        <w:rPr>
          <w:rFonts w:ascii="Arial" w:hAnsi="Arial" w:cs="Arial"/>
          <w:sz w:val="24"/>
          <w:szCs w:val="24"/>
        </w:rPr>
        <w:t xml:space="preserve">It </w:t>
      </w:r>
      <w:r w:rsidR="000B27F1" w:rsidRPr="00CE2171">
        <w:rPr>
          <w:rFonts w:ascii="Arial" w:hAnsi="Arial" w:cs="Arial"/>
          <w:sz w:val="24"/>
          <w:szCs w:val="24"/>
        </w:rPr>
        <w:t xml:space="preserve">uses the </w:t>
      </w:r>
      <w:r w:rsidR="002B681B">
        <w:rPr>
          <w:rFonts w:ascii="Arial" w:hAnsi="Arial" w:cs="Arial"/>
          <w:sz w:val="24"/>
          <w:szCs w:val="24"/>
        </w:rPr>
        <w:t>retained EU law</w:t>
      </w:r>
      <w:r w:rsidR="002B681B" w:rsidRPr="00CE2171">
        <w:rPr>
          <w:rFonts w:ascii="Arial" w:hAnsi="Arial" w:cs="Arial"/>
          <w:sz w:val="24"/>
          <w:szCs w:val="24"/>
        </w:rPr>
        <w:t xml:space="preserve"> </w:t>
      </w:r>
      <w:r w:rsidR="002B681B">
        <w:rPr>
          <w:rFonts w:ascii="Arial" w:hAnsi="Arial" w:cs="Arial"/>
          <w:sz w:val="24"/>
          <w:szCs w:val="24"/>
        </w:rPr>
        <w:t>d</w:t>
      </w:r>
      <w:r w:rsidR="002B681B" w:rsidRPr="00CE2171">
        <w:rPr>
          <w:rFonts w:ascii="Arial" w:hAnsi="Arial" w:cs="Arial"/>
          <w:sz w:val="24"/>
          <w:szCs w:val="24"/>
        </w:rPr>
        <w:t xml:space="preserve">ashboard </w:t>
      </w:r>
      <w:r w:rsidR="000B27F1" w:rsidRPr="00CE2171">
        <w:rPr>
          <w:rFonts w:ascii="Arial" w:hAnsi="Arial" w:cs="Arial"/>
          <w:sz w:val="24"/>
          <w:szCs w:val="24"/>
        </w:rPr>
        <w:t xml:space="preserve">to provide the public with information </w:t>
      </w:r>
      <w:r w:rsidR="002B681B">
        <w:rPr>
          <w:rFonts w:ascii="Arial" w:hAnsi="Arial" w:cs="Arial"/>
          <w:sz w:val="24"/>
          <w:szCs w:val="24"/>
        </w:rPr>
        <w:t xml:space="preserve">about </w:t>
      </w:r>
      <w:r w:rsidR="000B27F1" w:rsidRPr="00CE2171">
        <w:rPr>
          <w:rFonts w:ascii="Arial" w:hAnsi="Arial" w:cs="Arial"/>
          <w:sz w:val="24"/>
          <w:szCs w:val="24"/>
        </w:rPr>
        <w:t xml:space="preserve">how much legislation is derived from the EU, and the progress the </w:t>
      </w:r>
      <w:r w:rsidR="002B681B">
        <w:rPr>
          <w:rFonts w:ascii="Arial" w:hAnsi="Arial" w:cs="Arial"/>
          <w:sz w:val="24"/>
          <w:szCs w:val="24"/>
        </w:rPr>
        <w:t>g</w:t>
      </w:r>
      <w:r w:rsidR="002B681B" w:rsidRPr="00CE2171">
        <w:rPr>
          <w:rFonts w:ascii="Arial" w:hAnsi="Arial" w:cs="Arial"/>
          <w:sz w:val="24"/>
          <w:szCs w:val="24"/>
        </w:rPr>
        <w:t xml:space="preserve">overnment </w:t>
      </w:r>
      <w:r w:rsidR="000B27F1" w:rsidRPr="00CE2171">
        <w:rPr>
          <w:rFonts w:ascii="Arial" w:hAnsi="Arial" w:cs="Arial"/>
          <w:sz w:val="24"/>
          <w:szCs w:val="24"/>
        </w:rPr>
        <w:t xml:space="preserve">is making. </w:t>
      </w:r>
      <w:r w:rsidR="00123E34">
        <w:rPr>
          <w:rFonts w:ascii="Arial" w:hAnsi="Arial" w:cs="Arial"/>
          <w:sz w:val="24"/>
          <w:szCs w:val="24"/>
        </w:rPr>
        <w:t xml:space="preserve">The dashboard now notes it only covers </w:t>
      </w:r>
      <w:r w:rsidR="00123E34" w:rsidRPr="00123E34">
        <w:rPr>
          <w:rFonts w:ascii="Arial" w:hAnsi="Arial" w:cs="Arial"/>
          <w:sz w:val="24"/>
          <w:szCs w:val="24"/>
        </w:rPr>
        <w:t>UK legislation which is reserved, and which has mixed competence or falls under devolved competence</w:t>
      </w:r>
      <w:r w:rsidR="00403959">
        <w:rPr>
          <w:rFonts w:ascii="Arial" w:hAnsi="Arial" w:cs="Arial"/>
          <w:sz w:val="24"/>
          <w:szCs w:val="24"/>
        </w:rPr>
        <w:t xml:space="preserve">; it does </w:t>
      </w:r>
      <w:r w:rsidR="00123E34" w:rsidRPr="00123E34">
        <w:rPr>
          <w:rFonts w:ascii="Arial" w:hAnsi="Arial" w:cs="Arial"/>
          <w:sz w:val="24"/>
          <w:szCs w:val="24"/>
        </w:rPr>
        <w:t>not include any legislation made by the devolved institutions.</w:t>
      </w:r>
    </w:p>
    <w:p w14:paraId="75FFEC29" w14:textId="77777777" w:rsidR="00BE5954" w:rsidRPr="00CE2171" w:rsidRDefault="00BE5954" w:rsidP="000B27F1">
      <w:pPr>
        <w:rPr>
          <w:rFonts w:ascii="Arial" w:hAnsi="Arial" w:cs="Arial"/>
          <w:sz w:val="24"/>
          <w:szCs w:val="24"/>
        </w:rPr>
      </w:pPr>
    </w:p>
    <w:p w14:paraId="4174BD9F" w14:textId="6917F9AE" w:rsidR="000B27F1" w:rsidRPr="00CE2171" w:rsidRDefault="000B27F1" w:rsidP="000B27F1">
      <w:pPr>
        <w:rPr>
          <w:rFonts w:ascii="Arial" w:hAnsi="Arial" w:cs="Arial"/>
          <w:sz w:val="24"/>
          <w:szCs w:val="24"/>
        </w:rPr>
      </w:pPr>
      <w:r w:rsidRPr="00CE2171">
        <w:rPr>
          <w:rFonts w:ascii="Arial" w:hAnsi="Arial" w:cs="Arial"/>
          <w:sz w:val="24"/>
          <w:szCs w:val="24"/>
        </w:rPr>
        <w:t xml:space="preserve">The </w:t>
      </w:r>
      <w:r w:rsidR="002B681B">
        <w:rPr>
          <w:rFonts w:ascii="Arial" w:hAnsi="Arial" w:cs="Arial"/>
          <w:sz w:val="24"/>
          <w:szCs w:val="24"/>
        </w:rPr>
        <w:t>r</w:t>
      </w:r>
      <w:r w:rsidR="002B681B" w:rsidRPr="00CE2171">
        <w:rPr>
          <w:rFonts w:ascii="Arial" w:hAnsi="Arial" w:cs="Arial"/>
          <w:sz w:val="24"/>
          <w:szCs w:val="24"/>
        </w:rPr>
        <w:t xml:space="preserve">eport </w:t>
      </w:r>
      <w:r w:rsidRPr="00CE2171">
        <w:rPr>
          <w:rFonts w:ascii="Arial" w:hAnsi="Arial" w:cs="Arial"/>
          <w:sz w:val="24"/>
          <w:szCs w:val="24"/>
        </w:rPr>
        <w:t>notes the dashboard currently holds a total of 6</w:t>
      </w:r>
      <w:r w:rsidR="002B681B">
        <w:rPr>
          <w:rFonts w:ascii="Arial" w:hAnsi="Arial" w:cs="Arial"/>
          <w:sz w:val="24"/>
          <w:szCs w:val="24"/>
        </w:rPr>
        <w:t>,</w:t>
      </w:r>
      <w:r w:rsidRPr="00CE2171">
        <w:rPr>
          <w:rFonts w:ascii="Arial" w:hAnsi="Arial" w:cs="Arial"/>
          <w:sz w:val="24"/>
          <w:szCs w:val="24"/>
        </w:rPr>
        <w:t xml:space="preserve">757 instruments of </w:t>
      </w:r>
      <w:r w:rsidR="002B681B">
        <w:rPr>
          <w:rFonts w:ascii="Arial" w:hAnsi="Arial" w:cs="Arial"/>
          <w:sz w:val="24"/>
          <w:szCs w:val="24"/>
        </w:rPr>
        <w:t xml:space="preserve">retained EU law </w:t>
      </w:r>
      <w:r w:rsidR="00E100C9">
        <w:rPr>
          <w:rFonts w:ascii="Arial" w:hAnsi="Arial" w:cs="Arial"/>
          <w:sz w:val="24"/>
          <w:szCs w:val="24"/>
        </w:rPr>
        <w:t xml:space="preserve">spanning </w:t>
      </w:r>
      <w:r w:rsidRPr="00CE2171">
        <w:rPr>
          <w:rFonts w:ascii="Arial" w:hAnsi="Arial" w:cs="Arial"/>
          <w:sz w:val="24"/>
          <w:szCs w:val="24"/>
        </w:rPr>
        <w:t xml:space="preserve">approximately 400 policy areas. Since the previous update to the </w:t>
      </w:r>
      <w:r w:rsidR="002B681B">
        <w:rPr>
          <w:rFonts w:ascii="Arial" w:hAnsi="Arial" w:cs="Arial"/>
          <w:sz w:val="24"/>
          <w:szCs w:val="24"/>
        </w:rPr>
        <w:t>d</w:t>
      </w:r>
      <w:r w:rsidR="002B681B" w:rsidRPr="00CE2171">
        <w:rPr>
          <w:rFonts w:ascii="Arial" w:hAnsi="Arial" w:cs="Arial"/>
          <w:sz w:val="24"/>
          <w:szCs w:val="24"/>
        </w:rPr>
        <w:t xml:space="preserve">ashboard </w:t>
      </w:r>
      <w:r w:rsidR="00E100C9">
        <w:rPr>
          <w:rFonts w:ascii="Arial" w:hAnsi="Arial" w:cs="Arial"/>
          <w:sz w:val="24"/>
          <w:szCs w:val="24"/>
        </w:rPr>
        <w:t xml:space="preserve">on </w:t>
      </w:r>
      <w:r w:rsidR="00A71FBD">
        <w:rPr>
          <w:rFonts w:ascii="Arial" w:hAnsi="Arial" w:cs="Arial"/>
          <w:sz w:val="24"/>
          <w:szCs w:val="24"/>
        </w:rPr>
        <w:t>22 January 2024</w:t>
      </w:r>
      <w:r w:rsidR="0052516B">
        <w:rPr>
          <w:rFonts w:ascii="Arial" w:hAnsi="Arial" w:cs="Arial"/>
          <w:sz w:val="24"/>
          <w:szCs w:val="24"/>
        </w:rPr>
        <w:t xml:space="preserve">, </w:t>
      </w:r>
      <w:r w:rsidR="002B681B">
        <w:rPr>
          <w:rFonts w:ascii="Arial" w:hAnsi="Arial" w:cs="Arial"/>
          <w:sz w:val="24"/>
          <w:szCs w:val="24"/>
        </w:rPr>
        <w:t xml:space="preserve">more than </w:t>
      </w:r>
      <w:r w:rsidRPr="00CE2171">
        <w:rPr>
          <w:rFonts w:ascii="Arial" w:hAnsi="Arial" w:cs="Arial"/>
          <w:sz w:val="24"/>
          <w:szCs w:val="24"/>
        </w:rPr>
        <w:t>1</w:t>
      </w:r>
      <w:r w:rsidR="002B681B">
        <w:rPr>
          <w:rFonts w:ascii="Arial" w:hAnsi="Arial" w:cs="Arial"/>
          <w:sz w:val="24"/>
          <w:szCs w:val="24"/>
        </w:rPr>
        <w:t>,</w:t>
      </w:r>
      <w:r w:rsidRPr="00CE2171">
        <w:rPr>
          <w:rFonts w:ascii="Arial" w:hAnsi="Arial" w:cs="Arial"/>
          <w:sz w:val="24"/>
          <w:szCs w:val="24"/>
        </w:rPr>
        <w:t xml:space="preserve">000 </w:t>
      </w:r>
      <w:r w:rsidR="002B681B">
        <w:rPr>
          <w:rFonts w:ascii="Arial" w:hAnsi="Arial" w:cs="Arial"/>
          <w:sz w:val="24"/>
          <w:szCs w:val="24"/>
        </w:rPr>
        <w:t xml:space="preserve">retained EU law </w:t>
      </w:r>
      <w:r w:rsidRPr="00CE2171">
        <w:rPr>
          <w:rFonts w:ascii="Arial" w:hAnsi="Arial" w:cs="Arial"/>
          <w:sz w:val="24"/>
          <w:szCs w:val="24"/>
        </w:rPr>
        <w:t xml:space="preserve">instruments have either </w:t>
      </w:r>
      <w:r w:rsidR="002B681B">
        <w:rPr>
          <w:rFonts w:ascii="Arial" w:hAnsi="Arial" w:cs="Arial"/>
          <w:sz w:val="24"/>
          <w:szCs w:val="24"/>
        </w:rPr>
        <w:t xml:space="preserve">been </w:t>
      </w:r>
      <w:r w:rsidRPr="00CE2171">
        <w:rPr>
          <w:rFonts w:ascii="Arial" w:hAnsi="Arial" w:cs="Arial"/>
          <w:sz w:val="24"/>
          <w:szCs w:val="24"/>
        </w:rPr>
        <w:t xml:space="preserve">revoked or reformed, meaning that </w:t>
      </w:r>
      <w:r w:rsidR="002B681B">
        <w:rPr>
          <w:rFonts w:ascii="Arial" w:hAnsi="Arial" w:cs="Arial"/>
          <w:sz w:val="24"/>
          <w:szCs w:val="24"/>
        </w:rPr>
        <w:t xml:space="preserve">more than </w:t>
      </w:r>
      <w:r w:rsidRPr="00CE2171">
        <w:rPr>
          <w:rFonts w:ascii="Arial" w:hAnsi="Arial" w:cs="Arial"/>
          <w:sz w:val="24"/>
          <w:szCs w:val="24"/>
        </w:rPr>
        <w:t>2</w:t>
      </w:r>
      <w:r w:rsidR="002B681B">
        <w:rPr>
          <w:rFonts w:ascii="Arial" w:hAnsi="Arial" w:cs="Arial"/>
          <w:sz w:val="24"/>
          <w:szCs w:val="24"/>
        </w:rPr>
        <w:t>,</w:t>
      </w:r>
      <w:r w:rsidRPr="00CE2171">
        <w:rPr>
          <w:rFonts w:ascii="Arial" w:hAnsi="Arial" w:cs="Arial"/>
          <w:sz w:val="24"/>
          <w:szCs w:val="24"/>
        </w:rPr>
        <w:t>000 instruments have already been revoked or reformed in total.</w:t>
      </w:r>
    </w:p>
    <w:p w14:paraId="0DFE28BA" w14:textId="77777777" w:rsidR="000B27F1" w:rsidRPr="00CE2171" w:rsidRDefault="000B27F1" w:rsidP="00EA597B">
      <w:pPr>
        <w:rPr>
          <w:rFonts w:ascii="Arial" w:hAnsi="Arial" w:cs="Arial"/>
          <w:sz w:val="24"/>
          <w:szCs w:val="24"/>
        </w:rPr>
      </w:pPr>
    </w:p>
    <w:p w14:paraId="7DA25256" w14:textId="76FEC56F" w:rsidR="000B27F1" w:rsidRPr="00CE2171" w:rsidRDefault="00E100C9" w:rsidP="00EA597B">
      <w:pPr>
        <w:rPr>
          <w:rFonts w:ascii="Arial" w:hAnsi="Arial" w:cs="Arial"/>
          <w:sz w:val="24"/>
          <w:szCs w:val="24"/>
        </w:rPr>
      </w:pPr>
      <w:r>
        <w:rPr>
          <w:rFonts w:ascii="Arial" w:hAnsi="Arial" w:cs="Arial"/>
          <w:sz w:val="24"/>
          <w:szCs w:val="24"/>
        </w:rPr>
        <w:t>T</w:t>
      </w:r>
      <w:r w:rsidR="000B27F1" w:rsidRPr="00CE2171">
        <w:rPr>
          <w:rFonts w:ascii="Arial" w:hAnsi="Arial" w:cs="Arial"/>
          <w:sz w:val="24"/>
          <w:szCs w:val="24"/>
        </w:rPr>
        <w:t>he UK Government intends to</w:t>
      </w:r>
      <w:r w:rsidR="004D1220" w:rsidRPr="00CE2171">
        <w:rPr>
          <w:rFonts w:ascii="Arial" w:hAnsi="Arial" w:cs="Arial"/>
          <w:sz w:val="24"/>
          <w:szCs w:val="24"/>
        </w:rPr>
        <w:t xml:space="preserve"> continue </w:t>
      </w:r>
      <w:r>
        <w:rPr>
          <w:rFonts w:ascii="Arial" w:hAnsi="Arial" w:cs="Arial"/>
          <w:sz w:val="24"/>
          <w:szCs w:val="24"/>
        </w:rPr>
        <w:t>using REUL</w:t>
      </w:r>
      <w:r w:rsidR="002B681B">
        <w:rPr>
          <w:rFonts w:ascii="Arial" w:hAnsi="Arial" w:cs="Arial"/>
          <w:sz w:val="24"/>
          <w:szCs w:val="24"/>
        </w:rPr>
        <w:t xml:space="preserve"> Act</w:t>
      </w:r>
      <w:r>
        <w:rPr>
          <w:rFonts w:ascii="Arial" w:hAnsi="Arial" w:cs="Arial"/>
          <w:sz w:val="24"/>
          <w:szCs w:val="24"/>
        </w:rPr>
        <w:t xml:space="preserve"> powers </w:t>
      </w:r>
      <w:r w:rsidR="004D1220" w:rsidRPr="00CE2171">
        <w:rPr>
          <w:rFonts w:ascii="Arial" w:hAnsi="Arial" w:cs="Arial"/>
          <w:sz w:val="24"/>
          <w:szCs w:val="24"/>
        </w:rPr>
        <w:t>in 2024</w:t>
      </w:r>
      <w:r>
        <w:rPr>
          <w:rFonts w:ascii="Arial" w:hAnsi="Arial" w:cs="Arial"/>
          <w:sz w:val="24"/>
          <w:szCs w:val="24"/>
        </w:rPr>
        <w:t xml:space="preserve"> and is </w:t>
      </w:r>
      <w:r w:rsidR="00BE5954" w:rsidRPr="00CE2171">
        <w:rPr>
          <w:rFonts w:ascii="Arial" w:hAnsi="Arial" w:cs="Arial"/>
          <w:sz w:val="24"/>
          <w:szCs w:val="24"/>
        </w:rPr>
        <w:t xml:space="preserve">proposing to </w:t>
      </w:r>
      <w:r w:rsidR="00BE5954" w:rsidRPr="00E100C9">
        <w:rPr>
          <w:rFonts w:ascii="Arial" w:hAnsi="Arial" w:cs="Arial"/>
          <w:sz w:val="24"/>
          <w:szCs w:val="24"/>
        </w:rPr>
        <w:t>reform</w:t>
      </w:r>
      <w:r>
        <w:rPr>
          <w:rFonts w:ascii="Arial" w:hAnsi="Arial" w:cs="Arial"/>
          <w:sz w:val="24"/>
          <w:szCs w:val="24"/>
        </w:rPr>
        <w:t xml:space="preserve"> up to</w:t>
      </w:r>
      <w:r w:rsidRPr="00A71FBD">
        <w:rPr>
          <w:rFonts w:ascii="Arial" w:hAnsi="Arial" w:cs="Arial"/>
          <w:sz w:val="24"/>
          <w:szCs w:val="24"/>
        </w:rPr>
        <w:t xml:space="preserve"> </w:t>
      </w:r>
      <w:r w:rsidR="00BE5954" w:rsidRPr="00E100C9">
        <w:rPr>
          <w:rFonts w:ascii="Arial" w:hAnsi="Arial" w:cs="Arial"/>
          <w:sz w:val="24"/>
          <w:szCs w:val="24"/>
        </w:rPr>
        <w:t xml:space="preserve">197 </w:t>
      </w:r>
      <w:r w:rsidRPr="00A71FBD">
        <w:rPr>
          <w:rFonts w:ascii="Arial" w:hAnsi="Arial" w:cs="Arial"/>
          <w:sz w:val="24"/>
          <w:szCs w:val="24"/>
        </w:rPr>
        <w:t xml:space="preserve">pieces of assimilated law </w:t>
      </w:r>
      <w:r w:rsidR="00BE5954" w:rsidRPr="00E100C9">
        <w:rPr>
          <w:rFonts w:ascii="Arial" w:hAnsi="Arial" w:cs="Arial"/>
          <w:sz w:val="24"/>
          <w:szCs w:val="24"/>
        </w:rPr>
        <w:t>in 2024</w:t>
      </w:r>
      <w:r w:rsidRPr="00A71FBD">
        <w:rPr>
          <w:rFonts w:ascii="Arial" w:hAnsi="Arial" w:cs="Arial"/>
          <w:sz w:val="24"/>
          <w:szCs w:val="24"/>
        </w:rPr>
        <w:t>-25</w:t>
      </w:r>
      <w:r w:rsidR="00BE5954" w:rsidRPr="00E100C9">
        <w:rPr>
          <w:rFonts w:ascii="Arial" w:hAnsi="Arial" w:cs="Arial"/>
          <w:sz w:val="24"/>
          <w:szCs w:val="24"/>
        </w:rPr>
        <w:t xml:space="preserve"> and 785</w:t>
      </w:r>
      <w:r w:rsidR="000B27F1" w:rsidRPr="00E100C9">
        <w:rPr>
          <w:rFonts w:ascii="Arial" w:hAnsi="Arial" w:cs="Arial"/>
          <w:sz w:val="24"/>
          <w:szCs w:val="24"/>
        </w:rPr>
        <w:t xml:space="preserve"> </w:t>
      </w:r>
      <w:r w:rsidR="00BE5954" w:rsidRPr="00E100C9">
        <w:rPr>
          <w:rFonts w:ascii="Arial" w:hAnsi="Arial" w:cs="Arial"/>
          <w:sz w:val="24"/>
          <w:szCs w:val="24"/>
        </w:rPr>
        <w:t>in 2025-26.</w:t>
      </w:r>
      <w:r w:rsidR="00BE5954" w:rsidRPr="00CE2171">
        <w:rPr>
          <w:rFonts w:ascii="Arial" w:hAnsi="Arial" w:cs="Arial"/>
          <w:sz w:val="24"/>
          <w:szCs w:val="24"/>
        </w:rPr>
        <w:t xml:space="preserve"> </w:t>
      </w:r>
    </w:p>
    <w:p w14:paraId="7013124D" w14:textId="77777777" w:rsidR="003E70D6" w:rsidRPr="00CE2171" w:rsidRDefault="003E70D6" w:rsidP="00C37778">
      <w:pPr>
        <w:rPr>
          <w:rFonts w:ascii="Arial" w:hAnsi="Arial" w:cs="Arial"/>
          <w:sz w:val="24"/>
          <w:szCs w:val="24"/>
        </w:rPr>
      </w:pPr>
    </w:p>
    <w:p w14:paraId="691DF39C" w14:textId="461C9962" w:rsidR="00385174" w:rsidRDefault="003E70D6" w:rsidP="00A71FBD">
      <w:pPr>
        <w:rPr>
          <w:rFonts w:ascii="Arial" w:hAnsi="Arial" w:cs="Arial"/>
          <w:b/>
          <w:sz w:val="24"/>
          <w:szCs w:val="24"/>
          <w:lang w:eastAsia="en-GB"/>
        </w:rPr>
      </w:pPr>
      <w:r w:rsidRPr="00CE2171">
        <w:rPr>
          <w:rFonts w:ascii="Arial" w:hAnsi="Arial" w:cs="Arial"/>
          <w:sz w:val="24"/>
          <w:szCs w:val="24"/>
        </w:rPr>
        <w:t xml:space="preserve">The </w:t>
      </w:r>
      <w:r w:rsidR="002B681B">
        <w:rPr>
          <w:rFonts w:ascii="Arial" w:hAnsi="Arial" w:cs="Arial"/>
          <w:sz w:val="24"/>
          <w:szCs w:val="24"/>
        </w:rPr>
        <w:t>r</w:t>
      </w:r>
      <w:r w:rsidR="002B681B" w:rsidRPr="00CE2171">
        <w:rPr>
          <w:rFonts w:ascii="Arial" w:hAnsi="Arial" w:cs="Arial"/>
          <w:sz w:val="24"/>
          <w:szCs w:val="24"/>
        </w:rPr>
        <w:t xml:space="preserve">eport </w:t>
      </w:r>
      <w:r w:rsidR="003E70C5" w:rsidRPr="00CE2171">
        <w:rPr>
          <w:rFonts w:ascii="Arial" w:hAnsi="Arial" w:cs="Arial"/>
          <w:sz w:val="24"/>
          <w:szCs w:val="24"/>
        </w:rPr>
        <w:t xml:space="preserve">notes that forthcoming </w:t>
      </w:r>
      <w:r w:rsidR="00E100C9">
        <w:rPr>
          <w:rFonts w:ascii="Arial" w:hAnsi="Arial" w:cs="Arial"/>
          <w:sz w:val="24"/>
          <w:szCs w:val="24"/>
        </w:rPr>
        <w:t xml:space="preserve">reforms of </w:t>
      </w:r>
      <w:r w:rsidR="003E70C5" w:rsidRPr="00CE2171">
        <w:rPr>
          <w:rFonts w:ascii="Arial" w:hAnsi="Arial" w:cs="Arial"/>
          <w:sz w:val="24"/>
          <w:szCs w:val="24"/>
        </w:rPr>
        <w:t xml:space="preserve">assimilated law will deliver the UK Government’s </w:t>
      </w:r>
      <w:r w:rsidR="002B681B">
        <w:rPr>
          <w:rFonts w:ascii="Arial" w:hAnsi="Arial" w:cs="Arial"/>
          <w:sz w:val="24"/>
          <w:szCs w:val="24"/>
        </w:rPr>
        <w:t>s</w:t>
      </w:r>
      <w:r w:rsidR="002B681B" w:rsidRPr="00CE2171">
        <w:rPr>
          <w:rFonts w:ascii="Arial" w:hAnsi="Arial" w:cs="Arial"/>
          <w:sz w:val="24"/>
          <w:szCs w:val="24"/>
        </w:rPr>
        <w:t xml:space="preserve">marter </w:t>
      </w:r>
      <w:r w:rsidR="002B681B">
        <w:rPr>
          <w:rFonts w:ascii="Arial" w:hAnsi="Arial" w:cs="Arial"/>
          <w:sz w:val="24"/>
          <w:szCs w:val="24"/>
        </w:rPr>
        <w:t>r</w:t>
      </w:r>
      <w:r w:rsidR="002B681B" w:rsidRPr="00CE2171">
        <w:rPr>
          <w:rFonts w:ascii="Arial" w:hAnsi="Arial" w:cs="Arial"/>
          <w:sz w:val="24"/>
          <w:szCs w:val="24"/>
        </w:rPr>
        <w:t xml:space="preserve">egulation </w:t>
      </w:r>
      <w:r w:rsidR="003E70C5" w:rsidRPr="00CE2171">
        <w:rPr>
          <w:rFonts w:ascii="Arial" w:hAnsi="Arial" w:cs="Arial"/>
          <w:sz w:val="24"/>
          <w:szCs w:val="24"/>
        </w:rPr>
        <w:t>objectives</w:t>
      </w:r>
      <w:r w:rsidR="002B681B">
        <w:rPr>
          <w:rFonts w:ascii="Arial" w:hAnsi="Arial" w:cs="Arial"/>
          <w:sz w:val="24"/>
          <w:szCs w:val="24"/>
        </w:rPr>
        <w:t xml:space="preserve"> </w:t>
      </w:r>
      <w:r w:rsidR="00E100C9">
        <w:rPr>
          <w:rFonts w:ascii="Arial" w:hAnsi="Arial" w:cs="Arial"/>
          <w:sz w:val="24"/>
          <w:szCs w:val="24"/>
        </w:rPr>
        <w:t xml:space="preserve">for </w:t>
      </w:r>
      <w:r w:rsidR="003E70C5" w:rsidRPr="00CE2171">
        <w:rPr>
          <w:rFonts w:ascii="Arial" w:hAnsi="Arial" w:cs="Arial"/>
          <w:sz w:val="24"/>
          <w:szCs w:val="24"/>
        </w:rPr>
        <w:t xml:space="preserve">regulation </w:t>
      </w:r>
      <w:r w:rsidR="00E100C9">
        <w:rPr>
          <w:rFonts w:ascii="Arial" w:hAnsi="Arial" w:cs="Arial"/>
          <w:sz w:val="24"/>
          <w:szCs w:val="24"/>
        </w:rPr>
        <w:t xml:space="preserve">to </w:t>
      </w:r>
      <w:r w:rsidR="003E70C5" w:rsidRPr="00CE2171">
        <w:rPr>
          <w:rFonts w:ascii="Arial" w:hAnsi="Arial" w:cs="Arial"/>
          <w:sz w:val="24"/>
          <w:szCs w:val="24"/>
        </w:rPr>
        <w:t xml:space="preserve">only </w:t>
      </w:r>
      <w:r w:rsidR="00E100C9">
        <w:rPr>
          <w:rFonts w:ascii="Arial" w:hAnsi="Arial" w:cs="Arial"/>
          <w:sz w:val="24"/>
          <w:szCs w:val="24"/>
        </w:rPr>
        <w:t xml:space="preserve">be </w:t>
      </w:r>
      <w:r w:rsidR="003E70C5" w:rsidRPr="00CE2171">
        <w:rPr>
          <w:rFonts w:ascii="Arial" w:hAnsi="Arial" w:cs="Arial"/>
          <w:sz w:val="24"/>
          <w:szCs w:val="24"/>
        </w:rPr>
        <w:t xml:space="preserve">used where necessary, </w:t>
      </w:r>
      <w:r w:rsidR="00F7737F">
        <w:rPr>
          <w:rFonts w:ascii="Arial" w:hAnsi="Arial" w:cs="Arial"/>
          <w:sz w:val="24"/>
          <w:szCs w:val="24"/>
        </w:rPr>
        <w:t xml:space="preserve">be </w:t>
      </w:r>
      <w:r w:rsidR="003E70C5" w:rsidRPr="00CE2171">
        <w:rPr>
          <w:rFonts w:ascii="Arial" w:hAnsi="Arial" w:cs="Arial"/>
          <w:sz w:val="24"/>
          <w:szCs w:val="24"/>
        </w:rPr>
        <w:t xml:space="preserve">implemented well, used proportionately, and </w:t>
      </w:r>
      <w:r w:rsidR="00F7737F">
        <w:rPr>
          <w:rFonts w:ascii="Arial" w:hAnsi="Arial" w:cs="Arial"/>
          <w:sz w:val="24"/>
          <w:szCs w:val="24"/>
        </w:rPr>
        <w:t xml:space="preserve">to be </w:t>
      </w:r>
      <w:r w:rsidR="003E70C5" w:rsidRPr="00CE2171">
        <w:rPr>
          <w:rFonts w:ascii="Arial" w:hAnsi="Arial" w:cs="Arial"/>
          <w:sz w:val="24"/>
          <w:szCs w:val="24"/>
        </w:rPr>
        <w:t xml:space="preserve">future proof. </w:t>
      </w:r>
      <w:r w:rsidR="00F7737F">
        <w:rPr>
          <w:rFonts w:ascii="Arial" w:hAnsi="Arial" w:cs="Arial"/>
          <w:sz w:val="24"/>
          <w:szCs w:val="24"/>
        </w:rPr>
        <w:t xml:space="preserve">The UK Government has indicated </w:t>
      </w:r>
      <w:r w:rsidR="003E70C5" w:rsidRPr="00CE2171">
        <w:rPr>
          <w:rFonts w:ascii="Arial" w:hAnsi="Arial" w:cs="Arial"/>
          <w:sz w:val="24"/>
          <w:szCs w:val="24"/>
        </w:rPr>
        <w:t>REUL</w:t>
      </w:r>
      <w:r w:rsidR="002B681B">
        <w:rPr>
          <w:rFonts w:ascii="Arial" w:hAnsi="Arial" w:cs="Arial"/>
          <w:sz w:val="24"/>
          <w:szCs w:val="24"/>
        </w:rPr>
        <w:t xml:space="preserve"> Act</w:t>
      </w:r>
      <w:r w:rsidR="003E70C5" w:rsidRPr="00CE2171">
        <w:rPr>
          <w:rFonts w:ascii="Arial" w:hAnsi="Arial" w:cs="Arial"/>
          <w:sz w:val="24"/>
          <w:szCs w:val="24"/>
        </w:rPr>
        <w:t xml:space="preserve"> powers of revoke and reform will be used to advance this programme.</w:t>
      </w:r>
    </w:p>
    <w:p w14:paraId="0425B1D4" w14:textId="2263AE5E" w:rsidR="00AC0A39" w:rsidRPr="00CE2171" w:rsidRDefault="002B681B" w:rsidP="00AC0A39">
      <w:pPr>
        <w:autoSpaceDE w:val="0"/>
        <w:autoSpaceDN w:val="0"/>
        <w:adjustRightInd w:val="0"/>
        <w:rPr>
          <w:rStyle w:val="cf01"/>
          <w:rFonts w:ascii="Arial" w:hAnsi="Arial" w:cs="Arial"/>
          <w:sz w:val="24"/>
          <w:szCs w:val="24"/>
        </w:rPr>
      </w:pPr>
      <w:r>
        <w:rPr>
          <w:rFonts w:ascii="Arial" w:hAnsi="Arial" w:cs="Arial"/>
          <w:b/>
          <w:sz w:val="24"/>
          <w:szCs w:val="24"/>
          <w:lang w:eastAsia="en-GB"/>
        </w:rPr>
        <w:br/>
      </w:r>
      <w:r w:rsidR="00F7737F">
        <w:rPr>
          <w:rFonts w:ascii="Arial" w:hAnsi="Arial" w:cs="Arial"/>
          <w:sz w:val="24"/>
          <w:szCs w:val="24"/>
        </w:rPr>
        <w:t xml:space="preserve">The Senedd withheld </w:t>
      </w:r>
      <w:r w:rsidR="00760D92" w:rsidRPr="00CE2171">
        <w:rPr>
          <w:rFonts w:ascii="Arial" w:hAnsi="Arial" w:cs="Arial"/>
          <w:sz w:val="24"/>
          <w:szCs w:val="24"/>
        </w:rPr>
        <w:t xml:space="preserve">consent to the REUL </w:t>
      </w:r>
      <w:r w:rsidR="00AD22AA">
        <w:rPr>
          <w:rFonts w:ascii="Arial" w:hAnsi="Arial" w:cs="Arial"/>
          <w:sz w:val="24"/>
          <w:szCs w:val="24"/>
        </w:rPr>
        <w:t xml:space="preserve">Bill </w:t>
      </w:r>
      <w:r w:rsidR="00F7737F">
        <w:rPr>
          <w:rFonts w:ascii="Arial" w:hAnsi="Arial" w:cs="Arial"/>
          <w:sz w:val="24"/>
          <w:szCs w:val="24"/>
        </w:rPr>
        <w:t xml:space="preserve">and </w:t>
      </w:r>
      <w:r>
        <w:rPr>
          <w:rFonts w:ascii="Arial" w:hAnsi="Arial" w:cs="Arial"/>
          <w:sz w:val="24"/>
          <w:szCs w:val="24"/>
        </w:rPr>
        <w:t>we are</w:t>
      </w:r>
      <w:r w:rsidR="00F7737F">
        <w:rPr>
          <w:rFonts w:ascii="Arial" w:hAnsi="Arial" w:cs="Arial"/>
          <w:sz w:val="24"/>
          <w:szCs w:val="24"/>
        </w:rPr>
        <w:t xml:space="preserve"> not convinced of </w:t>
      </w:r>
      <w:r w:rsidR="00AD22AA">
        <w:rPr>
          <w:rFonts w:ascii="Arial" w:hAnsi="Arial" w:cs="Arial"/>
          <w:sz w:val="24"/>
          <w:szCs w:val="24"/>
        </w:rPr>
        <w:t>the necessity, desirability and wisdom of embarking on</w:t>
      </w:r>
      <w:r w:rsidR="00AD22AA">
        <w:rPr>
          <w:rStyle w:val="cf01"/>
          <w:rFonts w:ascii="Arial" w:hAnsi="Arial" w:cs="Arial"/>
          <w:sz w:val="24"/>
          <w:szCs w:val="24"/>
        </w:rPr>
        <w:t xml:space="preserve"> </w:t>
      </w:r>
      <w:r w:rsidR="00F7737F">
        <w:rPr>
          <w:rStyle w:val="cf01"/>
          <w:rFonts w:ascii="Arial" w:hAnsi="Arial" w:cs="Arial"/>
          <w:sz w:val="24"/>
          <w:szCs w:val="24"/>
        </w:rPr>
        <w:t xml:space="preserve">significant </w:t>
      </w:r>
      <w:r w:rsidR="00BD7B60" w:rsidRPr="00CE2171">
        <w:rPr>
          <w:rStyle w:val="cf01"/>
          <w:rFonts w:ascii="Arial" w:hAnsi="Arial" w:cs="Arial"/>
          <w:sz w:val="24"/>
          <w:szCs w:val="24"/>
        </w:rPr>
        <w:t xml:space="preserve">change to </w:t>
      </w:r>
      <w:r w:rsidR="00F7737F">
        <w:rPr>
          <w:rStyle w:val="cf01"/>
          <w:rFonts w:ascii="Arial" w:hAnsi="Arial" w:cs="Arial"/>
          <w:sz w:val="24"/>
          <w:szCs w:val="24"/>
        </w:rPr>
        <w:t xml:space="preserve">the body of what is now </w:t>
      </w:r>
      <w:r w:rsidR="00F7737F">
        <w:rPr>
          <w:rStyle w:val="cf01"/>
          <w:rFonts w:ascii="Arial" w:hAnsi="Arial" w:cs="Arial"/>
          <w:sz w:val="24"/>
          <w:szCs w:val="24"/>
        </w:rPr>
        <w:lastRenderedPageBreak/>
        <w:t xml:space="preserve">assimilated law </w:t>
      </w:r>
      <w:r w:rsidR="00AD22AA">
        <w:rPr>
          <w:rStyle w:val="cf01"/>
          <w:rFonts w:ascii="Arial" w:hAnsi="Arial" w:cs="Arial"/>
          <w:sz w:val="24"/>
          <w:szCs w:val="24"/>
        </w:rPr>
        <w:t xml:space="preserve">at this time and more generally. </w:t>
      </w:r>
      <w:r w:rsidR="003844E7">
        <w:rPr>
          <w:rStyle w:val="cf01"/>
          <w:rFonts w:ascii="Arial" w:hAnsi="Arial" w:cs="Arial"/>
          <w:sz w:val="24"/>
          <w:szCs w:val="24"/>
        </w:rPr>
        <w:t xml:space="preserve">We believe </w:t>
      </w:r>
      <w:r w:rsidR="00BD7B60" w:rsidRPr="00CE2171">
        <w:rPr>
          <w:rStyle w:val="cf01"/>
          <w:rFonts w:ascii="Arial" w:hAnsi="Arial" w:cs="Arial"/>
          <w:sz w:val="24"/>
          <w:szCs w:val="24"/>
        </w:rPr>
        <w:t xml:space="preserve">regulatory change </w:t>
      </w:r>
      <w:r w:rsidR="00F7737F">
        <w:rPr>
          <w:rStyle w:val="cf01"/>
          <w:rFonts w:ascii="Arial" w:hAnsi="Arial" w:cs="Arial"/>
          <w:sz w:val="24"/>
          <w:szCs w:val="24"/>
        </w:rPr>
        <w:t xml:space="preserve">must </w:t>
      </w:r>
      <w:r w:rsidR="00AD22AA">
        <w:rPr>
          <w:rStyle w:val="cf01"/>
          <w:rFonts w:ascii="Arial" w:hAnsi="Arial" w:cs="Arial"/>
          <w:sz w:val="24"/>
          <w:szCs w:val="24"/>
        </w:rPr>
        <w:t>be thought through in a measured and objective way</w:t>
      </w:r>
      <w:r w:rsidR="00BD7B60" w:rsidRPr="00CE2171">
        <w:rPr>
          <w:rStyle w:val="cf01"/>
          <w:rFonts w:ascii="Arial" w:hAnsi="Arial" w:cs="Arial"/>
          <w:sz w:val="24"/>
          <w:szCs w:val="24"/>
        </w:rPr>
        <w:t xml:space="preserve">. </w:t>
      </w:r>
    </w:p>
    <w:p w14:paraId="274FA500" w14:textId="77777777" w:rsidR="00AC0A39" w:rsidRPr="00CE2171" w:rsidRDefault="00AC0A39" w:rsidP="00AC0A39">
      <w:pPr>
        <w:autoSpaceDE w:val="0"/>
        <w:autoSpaceDN w:val="0"/>
        <w:adjustRightInd w:val="0"/>
        <w:rPr>
          <w:rStyle w:val="cf01"/>
          <w:rFonts w:ascii="Arial" w:hAnsi="Arial" w:cs="Arial"/>
          <w:sz w:val="24"/>
          <w:szCs w:val="24"/>
        </w:rPr>
      </w:pPr>
    </w:p>
    <w:p w14:paraId="6E01BC23" w14:textId="7DC95396" w:rsidR="00AD22AA" w:rsidRDefault="002B681B" w:rsidP="00AC0A39">
      <w:pPr>
        <w:autoSpaceDE w:val="0"/>
        <w:autoSpaceDN w:val="0"/>
        <w:adjustRightInd w:val="0"/>
        <w:rPr>
          <w:rStyle w:val="cf01"/>
          <w:rFonts w:ascii="Arial" w:hAnsi="Arial" w:cs="Arial"/>
          <w:sz w:val="24"/>
          <w:szCs w:val="24"/>
        </w:rPr>
      </w:pPr>
      <w:r>
        <w:rPr>
          <w:rStyle w:val="cf01"/>
          <w:rFonts w:ascii="Arial" w:hAnsi="Arial" w:cs="Arial"/>
          <w:sz w:val="24"/>
          <w:szCs w:val="24"/>
        </w:rPr>
        <w:t xml:space="preserve">We </w:t>
      </w:r>
      <w:r w:rsidR="00AD22AA">
        <w:rPr>
          <w:rStyle w:val="cf01"/>
          <w:rFonts w:ascii="Arial" w:hAnsi="Arial" w:cs="Arial"/>
          <w:sz w:val="24"/>
          <w:szCs w:val="24"/>
        </w:rPr>
        <w:t>will</w:t>
      </w:r>
      <w:r w:rsidR="007F7A0F">
        <w:rPr>
          <w:rStyle w:val="cf01"/>
          <w:rFonts w:ascii="Arial" w:hAnsi="Arial" w:cs="Arial"/>
          <w:sz w:val="24"/>
          <w:szCs w:val="24"/>
        </w:rPr>
        <w:t xml:space="preserve"> </w:t>
      </w:r>
      <w:r w:rsidR="00AD22AA">
        <w:rPr>
          <w:rStyle w:val="cf01"/>
          <w:rFonts w:ascii="Arial" w:hAnsi="Arial" w:cs="Arial"/>
          <w:sz w:val="24"/>
          <w:szCs w:val="24"/>
        </w:rPr>
        <w:t>make use of</w:t>
      </w:r>
      <w:r w:rsidR="00BD7B60" w:rsidRPr="00CE2171">
        <w:rPr>
          <w:rStyle w:val="cf01"/>
          <w:rFonts w:ascii="Arial" w:hAnsi="Arial" w:cs="Arial"/>
          <w:sz w:val="24"/>
          <w:szCs w:val="24"/>
        </w:rPr>
        <w:t xml:space="preserve"> REUL </w:t>
      </w:r>
      <w:r>
        <w:rPr>
          <w:rStyle w:val="cf01"/>
          <w:rFonts w:ascii="Arial" w:hAnsi="Arial" w:cs="Arial"/>
          <w:sz w:val="24"/>
          <w:szCs w:val="24"/>
        </w:rPr>
        <w:t xml:space="preserve">Act </w:t>
      </w:r>
      <w:r w:rsidR="00BD7B60" w:rsidRPr="00CE2171">
        <w:rPr>
          <w:rStyle w:val="cf01"/>
          <w:rFonts w:ascii="Arial" w:hAnsi="Arial" w:cs="Arial"/>
          <w:sz w:val="24"/>
          <w:szCs w:val="24"/>
        </w:rPr>
        <w:t xml:space="preserve">powers in a proportionate </w:t>
      </w:r>
      <w:r w:rsidR="00AD22AA">
        <w:rPr>
          <w:rStyle w:val="cf01"/>
          <w:rFonts w:ascii="Arial" w:hAnsi="Arial" w:cs="Arial"/>
          <w:sz w:val="24"/>
          <w:szCs w:val="24"/>
        </w:rPr>
        <w:t xml:space="preserve">and judicious </w:t>
      </w:r>
      <w:r w:rsidR="00BD7B60" w:rsidRPr="00CE2171">
        <w:rPr>
          <w:rStyle w:val="cf01"/>
          <w:rFonts w:ascii="Arial" w:hAnsi="Arial" w:cs="Arial"/>
          <w:sz w:val="24"/>
          <w:szCs w:val="24"/>
        </w:rPr>
        <w:t xml:space="preserve">manner </w:t>
      </w:r>
      <w:r w:rsidR="00F7737F">
        <w:rPr>
          <w:rStyle w:val="cf01"/>
          <w:rFonts w:ascii="Arial" w:hAnsi="Arial" w:cs="Arial"/>
          <w:sz w:val="24"/>
          <w:szCs w:val="24"/>
        </w:rPr>
        <w:t xml:space="preserve">where there are </w:t>
      </w:r>
      <w:r w:rsidR="00AD22AA">
        <w:rPr>
          <w:rStyle w:val="cf01"/>
          <w:rFonts w:ascii="Arial" w:hAnsi="Arial" w:cs="Arial"/>
          <w:sz w:val="24"/>
          <w:szCs w:val="24"/>
        </w:rPr>
        <w:t>benefit</w:t>
      </w:r>
      <w:r w:rsidR="00F7737F">
        <w:rPr>
          <w:rStyle w:val="cf01"/>
          <w:rFonts w:ascii="Arial" w:hAnsi="Arial" w:cs="Arial"/>
          <w:sz w:val="24"/>
          <w:szCs w:val="24"/>
        </w:rPr>
        <w:t>s</w:t>
      </w:r>
      <w:r w:rsidR="00AD22AA">
        <w:rPr>
          <w:rStyle w:val="cf01"/>
          <w:rFonts w:ascii="Arial" w:hAnsi="Arial" w:cs="Arial"/>
          <w:sz w:val="24"/>
          <w:szCs w:val="24"/>
        </w:rPr>
        <w:t xml:space="preserve"> </w:t>
      </w:r>
      <w:r w:rsidR="00F7737F">
        <w:rPr>
          <w:rStyle w:val="cf01"/>
          <w:rFonts w:ascii="Arial" w:hAnsi="Arial" w:cs="Arial"/>
          <w:sz w:val="24"/>
          <w:szCs w:val="24"/>
        </w:rPr>
        <w:t xml:space="preserve">to </w:t>
      </w:r>
      <w:r w:rsidR="00AD22AA">
        <w:rPr>
          <w:rStyle w:val="cf01"/>
          <w:rFonts w:ascii="Arial" w:hAnsi="Arial" w:cs="Arial"/>
          <w:sz w:val="24"/>
          <w:szCs w:val="24"/>
        </w:rPr>
        <w:t xml:space="preserve">Wales </w:t>
      </w:r>
      <w:r w:rsidR="00F7737F">
        <w:rPr>
          <w:rStyle w:val="cf01"/>
          <w:rFonts w:ascii="Arial" w:hAnsi="Arial" w:cs="Arial"/>
          <w:sz w:val="24"/>
          <w:szCs w:val="24"/>
        </w:rPr>
        <w:t xml:space="preserve">of </w:t>
      </w:r>
      <w:r w:rsidR="00AD22AA">
        <w:rPr>
          <w:rStyle w:val="cf01"/>
          <w:rFonts w:ascii="Arial" w:hAnsi="Arial" w:cs="Arial"/>
          <w:sz w:val="24"/>
          <w:szCs w:val="24"/>
        </w:rPr>
        <w:t>do</w:t>
      </w:r>
      <w:r w:rsidR="00F7737F">
        <w:rPr>
          <w:rStyle w:val="cf01"/>
          <w:rFonts w:ascii="Arial" w:hAnsi="Arial" w:cs="Arial"/>
          <w:sz w:val="24"/>
          <w:szCs w:val="24"/>
        </w:rPr>
        <w:t>ing</w:t>
      </w:r>
      <w:r w:rsidR="00AD22AA">
        <w:rPr>
          <w:rStyle w:val="cf01"/>
          <w:rFonts w:ascii="Arial" w:hAnsi="Arial" w:cs="Arial"/>
          <w:sz w:val="24"/>
          <w:szCs w:val="24"/>
        </w:rPr>
        <w:t xml:space="preserve"> so</w:t>
      </w:r>
      <w:r>
        <w:rPr>
          <w:rStyle w:val="cf01"/>
          <w:rFonts w:ascii="Arial" w:hAnsi="Arial" w:cs="Arial"/>
          <w:sz w:val="24"/>
          <w:szCs w:val="24"/>
        </w:rPr>
        <w:t xml:space="preserve">. We </w:t>
      </w:r>
      <w:r w:rsidR="00AD22AA">
        <w:rPr>
          <w:rStyle w:val="cf01"/>
          <w:rFonts w:ascii="Arial" w:hAnsi="Arial" w:cs="Arial"/>
          <w:sz w:val="24"/>
          <w:szCs w:val="24"/>
        </w:rPr>
        <w:t>will not rush to change the law simply because we can. We will work with the UK Government when doing so is good for Wales</w:t>
      </w:r>
      <w:r w:rsidR="003844E7">
        <w:rPr>
          <w:rStyle w:val="cf01"/>
          <w:rFonts w:ascii="Arial" w:hAnsi="Arial" w:cs="Arial"/>
          <w:sz w:val="24"/>
          <w:szCs w:val="24"/>
        </w:rPr>
        <w:t>.</w:t>
      </w:r>
    </w:p>
    <w:p w14:paraId="6E67AB58" w14:textId="77777777" w:rsidR="00AC0A39" w:rsidRPr="00CE2171" w:rsidRDefault="00AC0A39" w:rsidP="00AC0A39">
      <w:pPr>
        <w:autoSpaceDE w:val="0"/>
        <w:autoSpaceDN w:val="0"/>
        <w:adjustRightInd w:val="0"/>
        <w:rPr>
          <w:rFonts w:ascii="Arial" w:hAnsi="Arial" w:cs="Arial"/>
          <w:bCs/>
          <w:sz w:val="24"/>
          <w:szCs w:val="24"/>
          <w:lang w:eastAsia="en-GB"/>
        </w:rPr>
      </w:pPr>
    </w:p>
    <w:p w14:paraId="34D2CE19" w14:textId="7E60DADA" w:rsidR="002B681B" w:rsidRDefault="00AC0A39" w:rsidP="00AC0A39">
      <w:pPr>
        <w:rPr>
          <w:rFonts w:ascii="Arial" w:hAnsi="Arial" w:cs="Arial"/>
          <w:sz w:val="24"/>
          <w:szCs w:val="24"/>
        </w:rPr>
      </w:pPr>
      <w:r w:rsidRPr="00CE2171">
        <w:rPr>
          <w:rFonts w:ascii="Arial" w:hAnsi="Arial" w:cs="Arial"/>
          <w:sz w:val="24"/>
          <w:szCs w:val="24"/>
        </w:rPr>
        <w:t xml:space="preserve">We regret that </w:t>
      </w:r>
      <w:r w:rsidR="00F94132">
        <w:rPr>
          <w:rFonts w:ascii="Arial" w:hAnsi="Arial" w:cs="Arial"/>
          <w:sz w:val="24"/>
          <w:szCs w:val="24"/>
        </w:rPr>
        <w:t>the UK Government declined to include a</w:t>
      </w:r>
      <w:r w:rsidRPr="00CE2171">
        <w:rPr>
          <w:rFonts w:ascii="Arial" w:hAnsi="Arial" w:cs="Arial"/>
          <w:sz w:val="24"/>
          <w:szCs w:val="24"/>
        </w:rPr>
        <w:t xml:space="preserve"> </w:t>
      </w:r>
      <w:r w:rsidR="00DB4E02">
        <w:rPr>
          <w:rFonts w:ascii="Arial" w:hAnsi="Arial" w:cs="Arial"/>
          <w:sz w:val="24"/>
          <w:szCs w:val="24"/>
        </w:rPr>
        <w:t xml:space="preserve">statutory </w:t>
      </w:r>
      <w:r w:rsidR="00F94132">
        <w:rPr>
          <w:rFonts w:ascii="Arial" w:hAnsi="Arial" w:cs="Arial"/>
          <w:sz w:val="24"/>
          <w:szCs w:val="24"/>
        </w:rPr>
        <w:t>requirement in the REUL Act for Welsh Ministers’ consent before</w:t>
      </w:r>
      <w:r w:rsidRPr="00CE2171">
        <w:rPr>
          <w:rFonts w:ascii="Arial" w:hAnsi="Arial" w:cs="Arial"/>
          <w:sz w:val="24"/>
          <w:szCs w:val="24"/>
        </w:rPr>
        <w:t xml:space="preserve"> UK Ministers mak</w:t>
      </w:r>
      <w:r w:rsidR="00F94132">
        <w:rPr>
          <w:rFonts w:ascii="Arial" w:hAnsi="Arial" w:cs="Arial"/>
          <w:sz w:val="24"/>
          <w:szCs w:val="24"/>
        </w:rPr>
        <w:t>e</w:t>
      </w:r>
      <w:r w:rsidRPr="00CE2171">
        <w:rPr>
          <w:rFonts w:ascii="Arial" w:hAnsi="Arial" w:cs="Arial"/>
          <w:sz w:val="24"/>
          <w:szCs w:val="24"/>
        </w:rPr>
        <w:t xml:space="preserve"> regulations </w:t>
      </w:r>
      <w:r w:rsidR="00F94132">
        <w:rPr>
          <w:rFonts w:ascii="Arial" w:hAnsi="Arial" w:cs="Arial"/>
          <w:sz w:val="24"/>
          <w:szCs w:val="24"/>
        </w:rPr>
        <w:t>in devolved areas under</w:t>
      </w:r>
      <w:r w:rsidRPr="00CE2171">
        <w:rPr>
          <w:rFonts w:ascii="Arial" w:hAnsi="Arial" w:cs="Arial"/>
          <w:sz w:val="24"/>
          <w:szCs w:val="24"/>
        </w:rPr>
        <w:t xml:space="preserve"> powers in the REUL Act. </w:t>
      </w:r>
    </w:p>
    <w:p w14:paraId="35B028EF" w14:textId="77777777" w:rsidR="002B681B" w:rsidRDefault="002B681B" w:rsidP="00AC0A39">
      <w:pPr>
        <w:rPr>
          <w:rFonts w:ascii="Arial" w:hAnsi="Arial" w:cs="Arial"/>
          <w:sz w:val="24"/>
          <w:szCs w:val="24"/>
        </w:rPr>
      </w:pPr>
    </w:p>
    <w:p w14:paraId="72D751FE" w14:textId="64B8CE09" w:rsidR="002B681B" w:rsidRDefault="00F7737F" w:rsidP="00AC0A39">
      <w:pPr>
        <w:rPr>
          <w:rFonts w:ascii="Arial" w:hAnsi="Arial" w:cs="Arial"/>
          <w:sz w:val="24"/>
          <w:szCs w:val="24"/>
        </w:rPr>
      </w:pPr>
      <w:r>
        <w:rPr>
          <w:rFonts w:ascii="Arial" w:hAnsi="Arial" w:cs="Arial"/>
          <w:sz w:val="24"/>
          <w:szCs w:val="24"/>
        </w:rPr>
        <w:t>Notwithstanding this, w</w:t>
      </w:r>
      <w:r w:rsidR="00F94132">
        <w:rPr>
          <w:rFonts w:ascii="Arial" w:hAnsi="Arial" w:cs="Arial"/>
          <w:sz w:val="24"/>
          <w:szCs w:val="24"/>
        </w:rPr>
        <w:t xml:space="preserve">e welcome </w:t>
      </w:r>
      <w:r>
        <w:rPr>
          <w:rFonts w:ascii="Arial" w:hAnsi="Arial" w:cs="Arial"/>
          <w:sz w:val="24"/>
          <w:szCs w:val="24"/>
        </w:rPr>
        <w:t>non-statutory commitments UK Ministers have made to seek agreement from Welsh Ministers to use of REUL Act powers where they have an impact in devolved areas. We hope commitments to not take further powers or override devolved competences are respected throughout the time the powers in the Act are available to the UK Government</w:t>
      </w:r>
      <w:r w:rsidR="00F94132">
        <w:rPr>
          <w:rFonts w:ascii="Arial" w:hAnsi="Arial" w:cs="Arial"/>
          <w:sz w:val="24"/>
          <w:szCs w:val="24"/>
        </w:rPr>
        <w:t xml:space="preserve">.  </w:t>
      </w:r>
    </w:p>
    <w:p w14:paraId="31CDF570" w14:textId="77777777" w:rsidR="002B681B" w:rsidRDefault="002B681B" w:rsidP="00AC0A39">
      <w:pPr>
        <w:rPr>
          <w:rFonts w:ascii="Arial" w:hAnsi="Arial" w:cs="Arial"/>
          <w:sz w:val="24"/>
          <w:szCs w:val="24"/>
        </w:rPr>
      </w:pPr>
    </w:p>
    <w:p w14:paraId="0848EEC2" w14:textId="2A74F2BA" w:rsidR="00F94132" w:rsidRDefault="00F7737F" w:rsidP="00AC0A39">
      <w:pPr>
        <w:rPr>
          <w:rFonts w:ascii="Arial" w:hAnsi="Arial" w:cs="Arial"/>
          <w:sz w:val="24"/>
          <w:szCs w:val="24"/>
        </w:rPr>
      </w:pPr>
      <w:r>
        <w:rPr>
          <w:rFonts w:ascii="Arial" w:hAnsi="Arial" w:cs="Arial"/>
          <w:sz w:val="24"/>
          <w:szCs w:val="24"/>
        </w:rPr>
        <w:t>W</w:t>
      </w:r>
      <w:r w:rsidR="00F94132">
        <w:rPr>
          <w:rFonts w:ascii="Arial" w:hAnsi="Arial" w:cs="Arial"/>
          <w:sz w:val="24"/>
          <w:szCs w:val="24"/>
        </w:rPr>
        <w:t xml:space="preserve">e welcome the </w:t>
      </w:r>
      <w:r w:rsidR="002B681B">
        <w:rPr>
          <w:rFonts w:ascii="Arial" w:hAnsi="Arial" w:cs="Arial"/>
          <w:sz w:val="24"/>
          <w:szCs w:val="24"/>
        </w:rPr>
        <w:t xml:space="preserve">report </w:t>
      </w:r>
      <w:r w:rsidR="00F94132">
        <w:rPr>
          <w:rFonts w:ascii="Arial" w:hAnsi="Arial" w:cs="Arial"/>
          <w:sz w:val="24"/>
          <w:szCs w:val="24"/>
        </w:rPr>
        <w:t>acknowledg</w:t>
      </w:r>
      <w:r>
        <w:rPr>
          <w:rFonts w:ascii="Arial" w:hAnsi="Arial" w:cs="Arial"/>
          <w:sz w:val="24"/>
          <w:szCs w:val="24"/>
        </w:rPr>
        <w:t>ing</w:t>
      </w:r>
      <w:r w:rsidR="00F94132">
        <w:rPr>
          <w:rFonts w:ascii="Arial" w:hAnsi="Arial" w:cs="Arial"/>
          <w:sz w:val="24"/>
          <w:szCs w:val="24"/>
        </w:rPr>
        <w:t xml:space="preserve"> it is for the devolved legislatures to decide whether, how and to what extent, domestic law and policy should diverge from that of the EU</w:t>
      </w:r>
      <w:r>
        <w:rPr>
          <w:rFonts w:ascii="Arial" w:hAnsi="Arial" w:cs="Arial"/>
          <w:sz w:val="24"/>
          <w:szCs w:val="24"/>
        </w:rPr>
        <w:t xml:space="preserve">. This </w:t>
      </w:r>
      <w:r w:rsidR="00F94132">
        <w:rPr>
          <w:rFonts w:ascii="Arial" w:hAnsi="Arial" w:cs="Arial"/>
          <w:sz w:val="24"/>
          <w:szCs w:val="24"/>
        </w:rPr>
        <w:t xml:space="preserve">principle </w:t>
      </w:r>
      <w:r>
        <w:rPr>
          <w:rFonts w:ascii="Arial" w:hAnsi="Arial" w:cs="Arial"/>
          <w:sz w:val="24"/>
          <w:szCs w:val="24"/>
        </w:rPr>
        <w:t xml:space="preserve">is </w:t>
      </w:r>
      <w:r w:rsidR="00F94132">
        <w:rPr>
          <w:rFonts w:ascii="Arial" w:hAnsi="Arial" w:cs="Arial"/>
          <w:sz w:val="24"/>
          <w:szCs w:val="24"/>
        </w:rPr>
        <w:t>equally applicable to the whole range of changes which REUL Act powers can be used to achieve.</w:t>
      </w:r>
    </w:p>
    <w:p w14:paraId="2E38495F" w14:textId="480F1148" w:rsidR="00BD7B60" w:rsidRPr="00CE2171" w:rsidRDefault="00873619" w:rsidP="00A71FBD">
      <w:pPr>
        <w:autoSpaceDE w:val="0"/>
        <w:autoSpaceDN w:val="0"/>
        <w:adjustRightInd w:val="0"/>
        <w:rPr>
          <w:rFonts w:ascii="Arial" w:hAnsi="Arial" w:cs="Arial"/>
          <w:sz w:val="24"/>
          <w:szCs w:val="24"/>
        </w:rPr>
      </w:pPr>
      <w:r w:rsidRPr="00CE2171">
        <w:rPr>
          <w:rFonts w:ascii="Arial" w:hAnsi="Arial" w:cs="Arial"/>
          <w:b/>
          <w:sz w:val="24"/>
          <w:szCs w:val="24"/>
          <w:lang w:eastAsia="en-GB"/>
        </w:rPr>
        <w:t xml:space="preserve"> </w:t>
      </w:r>
    </w:p>
    <w:p w14:paraId="6F09792C" w14:textId="3BD258ED" w:rsidR="00581371" w:rsidRDefault="002B681B" w:rsidP="00581371">
      <w:pPr>
        <w:rPr>
          <w:rFonts w:ascii="Arial" w:hAnsi="Arial" w:cs="Arial"/>
          <w:sz w:val="24"/>
          <w:szCs w:val="24"/>
        </w:rPr>
      </w:pPr>
      <w:r>
        <w:rPr>
          <w:rFonts w:ascii="Arial" w:hAnsi="Arial" w:cs="Arial"/>
          <w:sz w:val="24"/>
          <w:szCs w:val="24"/>
        </w:rPr>
        <w:t xml:space="preserve">We </w:t>
      </w:r>
      <w:r w:rsidR="00AC0A39" w:rsidRPr="00CE2171">
        <w:rPr>
          <w:rFonts w:ascii="Arial" w:hAnsi="Arial" w:cs="Arial"/>
          <w:sz w:val="24"/>
          <w:szCs w:val="24"/>
        </w:rPr>
        <w:t>will continue</w:t>
      </w:r>
      <w:r w:rsidR="00581371" w:rsidRPr="00CE2171">
        <w:rPr>
          <w:rFonts w:ascii="Arial" w:hAnsi="Arial" w:cs="Arial"/>
          <w:sz w:val="24"/>
          <w:szCs w:val="24"/>
        </w:rPr>
        <w:t xml:space="preserve"> to focus on issues </w:t>
      </w:r>
      <w:r w:rsidR="0051395F">
        <w:rPr>
          <w:rFonts w:ascii="Arial" w:hAnsi="Arial" w:cs="Arial"/>
          <w:sz w:val="24"/>
          <w:szCs w:val="24"/>
        </w:rPr>
        <w:t>that improve the lives of people in Wales</w:t>
      </w:r>
      <w:r w:rsidR="00581371" w:rsidRPr="00CE2171">
        <w:rPr>
          <w:rFonts w:ascii="Arial" w:hAnsi="Arial" w:cs="Arial"/>
          <w:sz w:val="24"/>
          <w:szCs w:val="24"/>
        </w:rPr>
        <w:t xml:space="preserve">. We will </w:t>
      </w:r>
      <w:r w:rsidR="00AC0A39" w:rsidRPr="00CE2171">
        <w:rPr>
          <w:rFonts w:ascii="Arial" w:hAnsi="Arial" w:cs="Arial"/>
          <w:sz w:val="24"/>
          <w:szCs w:val="24"/>
        </w:rPr>
        <w:t>continue to use the levers at our disposal to ensure that</w:t>
      </w:r>
      <w:r w:rsidR="006453AA" w:rsidRPr="00CE2171">
        <w:rPr>
          <w:rFonts w:ascii="Arial" w:hAnsi="Arial" w:cs="Arial"/>
          <w:sz w:val="24"/>
          <w:szCs w:val="24"/>
        </w:rPr>
        <w:t xml:space="preserve"> environmental, social and economic rights and standards are safeguarded.</w:t>
      </w:r>
      <w:r w:rsidR="000E2B36" w:rsidRPr="00CE2171">
        <w:rPr>
          <w:rFonts w:ascii="Arial" w:hAnsi="Arial" w:cs="Arial"/>
          <w:sz w:val="24"/>
          <w:szCs w:val="24"/>
        </w:rPr>
        <w:t xml:space="preserve"> It is </w:t>
      </w:r>
      <w:r w:rsidR="0051395F">
        <w:rPr>
          <w:rFonts w:ascii="Arial" w:hAnsi="Arial" w:cs="Arial"/>
          <w:sz w:val="24"/>
          <w:szCs w:val="24"/>
        </w:rPr>
        <w:t>essential</w:t>
      </w:r>
      <w:r w:rsidR="0051395F" w:rsidRPr="00CE2171">
        <w:rPr>
          <w:rFonts w:ascii="Arial" w:hAnsi="Arial" w:cs="Arial"/>
          <w:sz w:val="24"/>
          <w:szCs w:val="24"/>
        </w:rPr>
        <w:t xml:space="preserve"> </w:t>
      </w:r>
      <w:r w:rsidR="000E2B36" w:rsidRPr="00CE2171">
        <w:rPr>
          <w:rFonts w:ascii="Arial" w:hAnsi="Arial" w:cs="Arial"/>
          <w:sz w:val="24"/>
          <w:szCs w:val="24"/>
        </w:rPr>
        <w:t>that</w:t>
      </w:r>
      <w:r w:rsidR="00581371" w:rsidRPr="00CE2171">
        <w:rPr>
          <w:rFonts w:ascii="Arial" w:hAnsi="Arial" w:cs="Arial"/>
          <w:sz w:val="24"/>
          <w:szCs w:val="24"/>
        </w:rPr>
        <w:t xml:space="preserve"> </w:t>
      </w:r>
      <w:r w:rsidR="0051395F">
        <w:rPr>
          <w:rFonts w:ascii="Arial" w:hAnsi="Arial" w:cs="Arial"/>
          <w:sz w:val="24"/>
          <w:szCs w:val="24"/>
        </w:rPr>
        <w:t>regulations applying in Wales</w:t>
      </w:r>
      <w:r>
        <w:rPr>
          <w:rFonts w:ascii="Arial" w:hAnsi="Arial" w:cs="Arial"/>
          <w:sz w:val="24"/>
          <w:szCs w:val="24"/>
        </w:rPr>
        <w:t>,</w:t>
      </w:r>
      <w:r w:rsidR="0051395F">
        <w:rPr>
          <w:rFonts w:ascii="Arial" w:hAnsi="Arial" w:cs="Arial"/>
          <w:sz w:val="24"/>
          <w:szCs w:val="24"/>
        </w:rPr>
        <w:t xml:space="preserve"> which are made by the UK Govern</w:t>
      </w:r>
      <w:r w:rsidR="007F7A0F">
        <w:rPr>
          <w:rFonts w:ascii="Arial" w:hAnsi="Arial" w:cs="Arial"/>
          <w:sz w:val="24"/>
          <w:szCs w:val="24"/>
        </w:rPr>
        <w:t>m</w:t>
      </w:r>
      <w:r w:rsidR="0051395F">
        <w:rPr>
          <w:rFonts w:ascii="Arial" w:hAnsi="Arial" w:cs="Arial"/>
          <w:sz w:val="24"/>
          <w:szCs w:val="24"/>
        </w:rPr>
        <w:t>ent</w:t>
      </w:r>
      <w:r>
        <w:rPr>
          <w:rFonts w:ascii="Arial" w:hAnsi="Arial" w:cs="Arial"/>
          <w:sz w:val="24"/>
          <w:szCs w:val="24"/>
        </w:rPr>
        <w:t>,</w:t>
      </w:r>
      <w:r w:rsidR="0051395F">
        <w:rPr>
          <w:rFonts w:ascii="Arial" w:hAnsi="Arial" w:cs="Arial"/>
          <w:sz w:val="24"/>
          <w:szCs w:val="24"/>
        </w:rPr>
        <w:t xml:space="preserve"> respect</w:t>
      </w:r>
      <w:r w:rsidR="000E2B36" w:rsidRPr="00CE2171">
        <w:rPr>
          <w:rFonts w:ascii="Arial" w:hAnsi="Arial" w:cs="Arial"/>
          <w:sz w:val="24"/>
          <w:szCs w:val="24"/>
        </w:rPr>
        <w:t xml:space="preserve"> the </w:t>
      </w:r>
      <w:r w:rsidR="00410522" w:rsidRPr="00CE2171">
        <w:rPr>
          <w:rFonts w:ascii="Arial" w:hAnsi="Arial" w:cs="Arial"/>
          <w:sz w:val="24"/>
          <w:szCs w:val="24"/>
        </w:rPr>
        <w:t>priorities</w:t>
      </w:r>
      <w:r w:rsidR="000E2B36" w:rsidRPr="00CE2171">
        <w:rPr>
          <w:rFonts w:ascii="Arial" w:hAnsi="Arial" w:cs="Arial"/>
          <w:sz w:val="24"/>
          <w:szCs w:val="24"/>
        </w:rPr>
        <w:t xml:space="preserve"> </w:t>
      </w:r>
      <w:r w:rsidR="0051395F">
        <w:rPr>
          <w:rFonts w:ascii="Arial" w:hAnsi="Arial" w:cs="Arial"/>
          <w:sz w:val="24"/>
          <w:szCs w:val="24"/>
        </w:rPr>
        <w:t>of</w:t>
      </w:r>
      <w:r w:rsidR="0051395F" w:rsidRPr="00CE2171">
        <w:rPr>
          <w:rFonts w:ascii="Arial" w:hAnsi="Arial" w:cs="Arial"/>
          <w:sz w:val="24"/>
          <w:szCs w:val="24"/>
        </w:rPr>
        <w:t xml:space="preserve"> </w:t>
      </w:r>
      <w:r w:rsidR="000E2B36" w:rsidRPr="00CE2171">
        <w:rPr>
          <w:rFonts w:ascii="Arial" w:hAnsi="Arial" w:cs="Arial"/>
          <w:sz w:val="24"/>
          <w:szCs w:val="24"/>
        </w:rPr>
        <w:t>the people of Wales</w:t>
      </w:r>
      <w:r w:rsidR="0051395F">
        <w:rPr>
          <w:rFonts w:ascii="Arial" w:hAnsi="Arial" w:cs="Arial"/>
          <w:sz w:val="24"/>
          <w:szCs w:val="24"/>
        </w:rPr>
        <w:t>, and are made in devolved areas only where the consent of the Welsh Ministers has been obtained</w:t>
      </w:r>
      <w:r w:rsidR="000E2B36" w:rsidRPr="00CE2171">
        <w:rPr>
          <w:rFonts w:ascii="Arial" w:hAnsi="Arial" w:cs="Arial"/>
          <w:sz w:val="24"/>
          <w:szCs w:val="24"/>
        </w:rPr>
        <w:t xml:space="preserve">. </w:t>
      </w:r>
      <w:r w:rsidR="00581371" w:rsidRPr="00CE2171">
        <w:rPr>
          <w:rFonts w:ascii="Arial" w:hAnsi="Arial" w:cs="Arial"/>
          <w:sz w:val="24"/>
          <w:szCs w:val="24"/>
        </w:rPr>
        <w:t xml:space="preserve"> </w:t>
      </w:r>
    </w:p>
    <w:p w14:paraId="30BC890C" w14:textId="77777777" w:rsidR="002221A0" w:rsidRDefault="002221A0" w:rsidP="00581371">
      <w:pPr>
        <w:rPr>
          <w:rFonts w:ascii="Arial" w:hAnsi="Arial" w:cs="Arial"/>
          <w:sz w:val="24"/>
          <w:szCs w:val="24"/>
        </w:rPr>
      </w:pPr>
    </w:p>
    <w:p w14:paraId="393872B6" w14:textId="77777777" w:rsidR="002221A0" w:rsidRPr="00C243EB" w:rsidRDefault="002221A0" w:rsidP="002221A0">
      <w:pPr>
        <w:pStyle w:val="ListParagraph"/>
        <w:ind w:left="0" w:right="237"/>
        <w:rPr>
          <w:rFonts w:ascii="Arial" w:hAnsi="Arial" w:cs="Arial"/>
          <w:sz w:val="24"/>
          <w:szCs w:val="24"/>
        </w:rPr>
      </w:pPr>
      <w:r w:rsidRPr="00C243EB">
        <w:rPr>
          <w:rStyle w:val="ui-provider"/>
          <w:rFonts w:ascii="Arial" w:hAnsi="Arial" w:cs="Arial"/>
          <w:sz w:val="24"/>
          <w:szCs w:val="24"/>
        </w:rPr>
        <w:t>This statement is being issued during recess in order to keep members informed. Should members wish me to make a further statement or to answer questions on this when the Senedd returns I would be happy to do so.</w:t>
      </w:r>
    </w:p>
    <w:p w14:paraId="479EFC0E" w14:textId="77777777" w:rsidR="002221A0" w:rsidRPr="00CE2171" w:rsidRDefault="002221A0" w:rsidP="00581371">
      <w:pPr>
        <w:rPr>
          <w:rFonts w:ascii="Arial" w:hAnsi="Arial" w:cs="Arial"/>
          <w:sz w:val="24"/>
          <w:szCs w:val="24"/>
        </w:rPr>
      </w:pPr>
    </w:p>
    <w:p w14:paraId="3E9B029B" w14:textId="77777777" w:rsidR="00581371" w:rsidRDefault="00581371" w:rsidP="00CA35FF">
      <w:pPr>
        <w:autoSpaceDE w:val="0"/>
        <w:autoSpaceDN w:val="0"/>
        <w:adjustRightInd w:val="0"/>
        <w:rPr>
          <w:rFonts w:ascii="Arial" w:hAnsi="Arial" w:cs="Arial"/>
          <w:sz w:val="24"/>
          <w:szCs w:val="24"/>
        </w:rPr>
      </w:pPr>
    </w:p>
    <w:p w14:paraId="3A557221" w14:textId="77777777" w:rsidR="00C37778" w:rsidRDefault="00C37778" w:rsidP="00801547">
      <w:pPr>
        <w:autoSpaceDE w:val="0"/>
        <w:autoSpaceDN w:val="0"/>
        <w:adjustRightInd w:val="0"/>
        <w:spacing w:line="360" w:lineRule="auto"/>
        <w:jc w:val="both"/>
        <w:rPr>
          <w:rFonts w:ascii="Arial" w:hAnsi="Arial" w:cs="Arial"/>
          <w:b/>
          <w:sz w:val="24"/>
          <w:szCs w:val="24"/>
        </w:rPr>
      </w:pPr>
    </w:p>
    <w:p w14:paraId="046AAA24" w14:textId="77777777" w:rsidR="00C37778" w:rsidRPr="00C37778" w:rsidRDefault="00C37778" w:rsidP="00801547">
      <w:pPr>
        <w:autoSpaceDE w:val="0"/>
        <w:autoSpaceDN w:val="0"/>
        <w:adjustRightInd w:val="0"/>
        <w:spacing w:line="360" w:lineRule="auto"/>
        <w:jc w:val="both"/>
        <w:rPr>
          <w:rFonts w:ascii="Arial" w:hAnsi="Arial" w:cs="Arial"/>
          <w:b/>
          <w:sz w:val="24"/>
          <w:szCs w:val="24"/>
          <w:lang w:eastAsia="en-GB"/>
        </w:rPr>
      </w:pPr>
    </w:p>
    <w:sectPr w:rsidR="00C37778" w:rsidRPr="00C37778" w:rsidSect="00C37778">
      <w:footerReference w:type="even" r:id="rId10"/>
      <w:footerReference w:type="default" r:id="rId11"/>
      <w:headerReference w:type="first" r:id="rId12"/>
      <w:footerReference w:type="first" r:id="rId13"/>
      <w:pgSz w:w="11906" w:h="16838" w:code="9"/>
      <w:pgMar w:top="993"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2810" w14:textId="77777777" w:rsidR="004A5B4B" w:rsidRDefault="004A5B4B">
      <w:r>
        <w:separator/>
      </w:r>
    </w:p>
  </w:endnote>
  <w:endnote w:type="continuationSeparator" w:id="0">
    <w:p w14:paraId="7DE4E322" w14:textId="77777777" w:rsidR="004A5B4B" w:rsidRDefault="004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7FE8" w14:textId="00CAECC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778">
      <w:rPr>
        <w:rStyle w:val="PageNumber"/>
        <w:noProof/>
      </w:rPr>
      <w:t>1</w:t>
    </w:r>
    <w:r>
      <w:rPr>
        <w:rStyle w:val="PageNumber"/>
      </w:rPr>
      <w:fldChar w:fldCharType="end"/>
    </w:r>
  </w:p>
  <w:p w14:paraId="287C7FE9"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7FEA" w14:textId="39A0CEB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9AC">
      <w:rPr>
        <w:rStyle w:val="PageNumber"/>
        <w:noProof/>
      </w:rPr>
      <w:t>2</w:t>
    </w:r>
    <w:r>
      <w:rPr>
        <w:rStyle w:val="PageNumber"/>
      </w:rPr>
      <w:fldChar w:fldCharType="end"/>
    </w:r>
  </w:p>
  <w:p w14:paraId="287C7FEB"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7FEF"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287C7FF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D7A0" w14:textId="77777777" w:rsidR="004A5B4B" w:rsidRDefault="004A5B4B">
      <w:r>
        <w:separator/>
      </w:r>
    </w:p>
  </w:footnote>
  <w:footnote w:type="continuationSeparator" w:id="0">
    <w:p w14:paraId="5F8FD847" w14:textId="77777777" w:rsidR="004A5B4B" w:rsidRDefault="004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7FEC" w14:textId="77777777" w:rsidR="00AE064D" w:rsidRDefault="000C5E9B">
    <w:r>
      <w:rPr>
        <w:noProof/>
        <w:lang w:eastAsia="en-GB"/>
      </w:rPr>
      <w:drawing>
        <wp:anchor distT="0" distB="0" distL="114300" distR="114300" simplePos="0" relativeHeight="251657728" behindDoc="1" locked="0" layoutInCell="1" allowOverlap="1" wp14:anchorId="287C7FF1" wp14:editId="287C7FF2">
          <wp:simplePos x="0" y="0"/>
          <wp:positionH relativeFrom="column">
            <wp:posOffset>4637405</wp:posOffset>
          </wp:positionH>
          <wp:positionV relativeFrom="paragraph">
            <wp:posOffset>-111760</wp:posOffset>
          </wp:positionV>
          <wp:extent cx="1476375" cy="1400175"/>
          <wp:effectExtent l="0" t="0" r="9525" b="9525"/>
          <wp:wrapNone/>
          <wp:docPr id="738634265" name="Picture 73863426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87C7FED" w14:textId="77777777" w:rsidR="00DD4B82" w:rsidRDefault="00DD4B82">
    <w:pPr>
      <w:pStyle w:val="Header"/>
    </w:pPr>
  </w:p>
  <w:p w14:paraId="287C7FEE"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2A04"/>
    <w:multiLevelType w:val="hybridMultilevel"/>
    <w:tmpl w:val="123E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F01A3"/>
    <w:multiLevelType w:val="hybridMultilevel"/>
    <w:tmpl w:val="0BB8DAD0"/>
    <w:lvl w:ilvl="0" w:tplc="AC082D42">
      <w:start w:val="1"/>
      <w:numFmt w:val="decimal"/>
      <w:lvlText w:val="%1."/>
      <w:lvlJc w:val="left"/>
      <w:pPr>
        <w:ind w:left="360" w:hanging="360"/>
      </w:pPr>
      <w:rPr>
        <w:b w:val="0"/>
        <w:bCs w:val="0"/>
        <w:sz w:val="24"/>
        <w:szCs w:val="24"/>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F28B4"/>
    <w:multiLevelType w:val="hybridMultilevel"/>
    <w:tmpl w:val="8F5AE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EA00C1"/>
    <w:multiLevelType w:val="hybridMultilevel"/>
    <w:tmpl w:val="55669F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005A88"/>
    <w:multiLevelType w:val="hybridMultilevel"/>
    <w:tmpl w:val="B67E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B02376"/>
    <w:multiLevelType w:val="hybridMultilevel"/>
    <w:tmpl w:val="587E44D8"/>
    <w:lvl w:ilvl="0" w:tplc="08090001">
      <w:start w:val="1"/>
      <w:numFmt w:val="bullet"/>
      <w:lvlText w:val=""/>
      <w:lvlJc w:val="left"/>
      <w:pPr>
        <w:ind w:left="720" w:hanging="360"/>
      </w:pPr>
      <w:rPr>
        <w:rFonts w:ascii="Symbol" w:hAnsi="Symbol" w:hint="default"/>
      </w:rPr>
    </w:lvl>
    <w:lvl w:ilvl="1" w:tplc="5E9AA91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E7833"/>
    <w:multiLevelType w:val="hybridMultilevel"/>
    <w:tmpl w:val="3A8ED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E437A2"/>
    <w:multiLevelType w:val="hybridMultilevel"/>
    <w:tmpl w:val="FCB0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108425">
    <w:abstractNumId w:val="3"/>
  </w:num>
  <w:num w:numId="2" w16cid:durableId="947808036">
    <w:abstractNumId w:val="7"/>
  </w:num>
  <w:num w:numId="3" w16cid:durableId="354187934">
    <w:abstractNumId w:val="5"/>
  </w:num>
  <w:num w:numId="4" w16cid:durableId="1947620127">
    <w:abstractNumId w:val="0"/>
  </w:num>
  <w:num w:numId="5" w16cid:durableId="268859451">
    <w:abstractNumId w:val="6"/>
  </w:num>
  <w:num w:numId="6" w16cid:durableId="318702919">
    <w:abstractNumId w:val="4"/>
  </w:num>
  <w:num w:numId="7" w16cid:durableId="1465194950">
    <w:abstractNumId w:val="8"/>
  </w:num>
  <w:num w:numId="8" w16cid:durableId="1094016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369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7A92"/>
    <w:rsid w:val="00023B69"/>
    <w:rsid w:val="00026E16"/>
    <w:rsid w:val="00044BC9"/>
    <w:rsid w:val="000516D9"/>
    <w:rsid w:val="0006774B"/>
    <w:rsid w:val="00082B81"/>
    <w:rsid w:val="00090C3D"/>
    <w:rsid w:val="00097118"/>
    <w:rsid w:val="000A7B34"/>
    <w:rsid w:val="000B27F1"/>
    <w:rsid w:val="000C3A52"/>
    <w:rsid w:val="000C53DB"/>
    <w:rsid w:val="000C5E9B"/>
    <w:rsid w:val="000C6A67"/>
    <w:rsid w:val="000E2B36"/>
    <w:rsid w:val="00123E34"/>
    <w:rsid w:val="0012539C"/>
    <w:rsid w:val="00134918"/>
    <w:rsid w:val="001460B1"/>
    <w:rsid w:val="00162E7D"/>
    <w:rsid w:val="0017102C"/>
    <w:rsid w:val="00190242"/>
    <w:rsid w:val="00195398"/>
    <w:rsid w:val="001A39E2"/>
    <w:rsid w:val="001A51BA"/>
    <w:rsid w:val="001A6AF1"/>
    <w:rsid w:val="001B027C"/>
    <w:rsid w:val="001B288D"/>
    <w:rsid w:val="001B5B11"/>
    <w:rsid w:val="001C532F"/>
    <w:rsid w:val="001E53BF"/>
    <w:rsid w:val="001E787C"/>
    <w:rsid w:val="00214290"/>
    <w:rsid w:val="00214B25"/>
    <w:rsid w:val="00217D8B"/>
    <w:rsid w:val="002221A0"/>
    <w:rsid w:val="00223E62"/>
    <w:rsid w:val="00257382"/>
    <w:rsid w:val="0026216F"/>
    <w:rsid w:val="00274F08"/>
    <w:rsid w:val="002A5310"/>
    <w:rsid w:val="002B681B"/>
    <w:rsid w:val="002B6A7D"/>
    <w:rsid w:val="002C57B6"/>
    <w:rsid w:val="002D3737"/>
    <w:rsid w:val="002E5C46"/>
    <w:rsid w:val="002F0EB9"/>
    <w:rsid w:val="002F53A9"/>
    <w:rsid w:val="003145A3"/>
    <w:rsid w:val="00314E36"/>
    <w:rsid w:val="003220C1"/>
    <w:rsid w:val="00356D7B"/>
    <w:rsid w:val="00357893"/>
    <w:rsid w:val="00364DB3"/>
    <w:rsid w:val="003670C1"/>
    <w:rsid w:val="00370471"/>
    <w:rsid w:val="003844E7"/>
    <w:rsid w:val="00385174"/>
    <w:rsid w:val="003B0A6D"/>
    <w:rsid w:val="003B1503"/>
    <w:rsid w:val="003B3D64"/>
    <w:rsid w:val="003C5133"/>
    <w:rsid w:val="003E70C5"/>
    <w:rsid w:val="003E70D6"/>
    <w:rsid w:val="00403959"/>
    <w:rsid w:val="00410522"/>
    <w:rsid w:val="00412673"/>
    <w:rsid w:val="00420AFB"/>
    <w:rsid w:val="0043031D"/>
    <w:rsid w:val="004427FB"/>
    <w:rsid w:val="0046757C"/>
    <w:rsid w:val="004A18B7"/>
    <w:rsid w:val="004A5B4B"/>
    <w:rsid w:val="004D1220"/>
    <w:rsid w:val="004D13B0"/>
    <w:rsid w:val="00510CD5"/>
    <w:rsid w:val="0051395F"/>
    <w:rsid w:val="0052516B"/>
    <w:rsid w:val="0055789F"/>
    <w:rsid w:val="00560F1F"/>
    <w:rsid w:val="005629DD"/>
    <w:rsid w:val="00574BB3"/>
    <w:rsid w:val="00581371"/>
    <w:rsid w:val="00585A88"/>
    <w:rsid w:val="005A22E2"/>
    <w:rsid w:val="005B030B"/>
    <w:rsid w:val="005D2A41"/>
    <w:rsid w:val="005D7663"/>
    <w:rsid w:val="005F1659"/>
    <w:rsid w:val="005F5CA8"/>
    <w:rsid w:val="006031C4"/>
    <w:rsid w:val="00603548"/>
    <w:rsid w:val="006453AA"/>
    <w:rsid w:val="00654C0A"/>
    <w:rsid w:val="006633C7"/>
    <w:rsid w:val="00663F04"/>
    <w:rsid w:val="0066503C"/>
    <w:rsid w:val="00670227"/>
    <w:rsid w:val="00670D62"/>
    <w:rsid w:val="006814BD"/>
    <w:rsid w:val="0069133F"/>
    <w:rsid w:val="006A0D69"/>
    <w:rsid w:val="006A5C40"/>
    <w:rsid w:val="006B340E"/>
    <w:rsid w:val="006B461D"/>
    <w:rsid w:val="006B63E5"/>
    <w:rsid w:val="006D4CF8"/>
    <w:rsid w:val="006E0A2C"/>
    <w:rsid w:val="00703993"/>
    <w:rsid w:val="0073380E"/>
    <w:rsid w:val="00743B79"/>
    <w:rsid w:val="00751AA8"/>
    <w:rsid w:val="007523BC"/>
    <w:rsid w:val="00752C48"/>
    <w:rsid w:val="00760D92"/>
    <w:rsid w:val="007A05FB"/>
    <w:rsid w:val="007B06FC"/>
    <w:rsid w:val="007B177F"/>
    <w:rsid w:val="007B5260"/>
    <w:rsid w:val="007C09AC"/>
    <w:rsid w:val="007C24E7"/>
    <w:rsid w:val="007D1402"/>
    <w:rsid w:val="007F1B74"/>
    <w:rsid w:val="007F5E64"/>
    <w:rsid w:val="007F7A0F"/>
    <w:rsid w:val="00800FA0"/>
    <w:rsid w:val="00801547"/>
    <w:rsid w:val="00812370"/>
    <w:rsid w:val="00815AC5"/>
    <w:rsid w:val="0082411A"/>
    <w:rsid w:val="00841628"/>
    <w:rsid w:val="00842536"/>
    <w:rsid w:val="00846160"/>
    <w:rsid w:val="00873619"/>
    <w:rsid w:val="00877BD2"/>
    <w:rsid w:val="008B5F00"/>
    <w:rsid w:val="008B7927"/>
    <w:rsid w:val="008D1E0B"/>
    <w:rsid w:val="008D47AB"/>
    <w:rsid w:val="008F0CC6"/>
    <w:rsid w:val="008F65A7"/>
    <w:rsid w:val="008F789E"/>
    <w:rsid w:val="00905771"/>
    <w:rsid w:val="009536D7"/>
    <w:rsid w:val="00953A46"/>
    <w:rsid w:val="00967473"/>
    <w:rsid w:val="00973090"/>
    <w:rsid w:val="009903CF"/>
    <w:rsid w:val="00995EEC"/>
    <w:rsid w:val="00997A13"/>
    <w:rsid w:val="009D26D8"/>
    <w:rsid w:val="009E4974"/>
    <w:rsid w:val="009F06C3"/>
    <w:rsid w:val="00A132DD"/>
    <w:rsid w:val="00A13E66"/>
    <w:rsid w:val="00A204C9"/>
    <w:rsid w:val="00A22B6E"/>
    <w:rsid w:val="00A23742"/>
    <w:rsid w:val="00A26393"/>
    <w:rsid w:val="00A3247B"/>
    <w:rsid w:val="00A5783F"/>
    <w:rsid w:val="00A71FBD"/>
    <w:rsid w:val="00A72CF3"/>
    <w:rsid w:val="00A82A45"/>
    <w:rsid w:val="00A845A9"/>
    <w:rsid w:val="00A86958"/>
    <w:rsid w:val="00AA5651"/>
    <w:rsid w:val="00AA5848"/>
    <w:rsid w:val="00AA7750"/>
    <w:rsid w:val="00AB5B2E"/>
    <w:rsid w:val="00AC0A39"/>
    <w:rsid w:val="00AD019F"/>
    <w:rsid w:val="00AD22AA"/>
    <w:rsid w:val="00AD5B0B"/>
    <w:rsid w:val="00AD5B93"/>
    <w:rsid w:val="00AD65F1"/>
    <w:rsid w:val="00AE064D"/>
    <w:rsid w:val="00AF056B"/>
    <w:rsid w:val="00B049B1"/>
    <w:rsid w:val="00B239BA"/>
    <w:rsid w:val="00B31F1E"/>
    <w:rsid w:val="00B468BB"/>
    <w:rsid w:val="00B52231"/>
    <w:rsid w:val="00B525D3"/>
    <w:rsid w:val="00B81F17"/>
    <w:rsid w:val="00BA4BFB"/>
    <w:rsid w:val="00BC3841"/>
    <w:rsid w:val="00BD20EC"/>
    <w:rsid w:val="00BD7B60"/>
    <w:rsid w:val="00BE5954"/>
    <w:rsid w:val="00BF2E28"/>
    <w:rsid w:val="00C04D5E"/>
    <w:rsid w:val="00C24D2F"/>
    <w:rsid w:val="00C37778"/>
    <w:rsid w:val="00C414C2"/>
    <w:rsid w:val="00C43B4A"/>
    <w:rsid w:val="00C46475"/>
    <w:rsid w:val="00C64FA5"/>
    <w:rsid w:val="00C84A12"/>
    <w:rsid w:val="00CA35FF"/>
    <w:rsid w:val="00CB1A5D"/>
    <w:rsid w:val="00CE2171"/>
    <w:rsid w:val="00CF3DC5"/>
    <w:rsid w:val="00D017E2"/>
    <w:rsid w:val="00D16D97"/>
    <w:rsid w:val="00D229B3"/>
    <w:rsid w:val="00D27F42"/>
    <w:rsid w:val="00D82787"/>
    <w:rsid w:val="00D84713"/>
    <w:rsid w:val="00DB4E02"/>
    <w:rsid w:val="00DB76AB"/>
    <w:rsid w:val="00DD1F1E"/>
    <w:rsid w:val="00DD4B82"/>
    <w:rsid w:val="00DE1ABE"/>
    <w:rsid w:val="00DE3B58"/>
    <w:rsid w:val="00DF6743"/>
    <w:rsid w:val="00E003BD"/>
    <w:rsid w:val="00E100C9"/>
    <w:rsid w:val="00E1556F"/>
    <w:rsid w:val="00E15B0D"/>
    <w:rsid w:val="00E3419E"/>
    <w:rsid w:val="00E45D1E"/>
    <w:rsid w:val="00E47B1A"/>
    <w:rsid w:val="00E631B1"/>
    <w:rsid w:val="00EA5290"/>
    <w:rsid w:val="00EA597B"/>
    <w:rsid w:val="00EB248F"/>
    <w:rsid w:val="00EB5F93"/>
    <w:rsid w:val="00EC0568"/>
    <w:rsid w:val="00EE721A"/>
    <w:rsid w:val="00F0272E"/>
    <w:rsid w:val="00F2438B"/>
    <w:rsid w:val="00F3311E"/>
    <w:rsid w:val="00F46FA9"/>
    <w:rsid w:val="00F557C7"/>
    <w:rsid w:val="00F6503D"/>
    <w:rsid w:val="00F7737F"/>
    <w:rsid w:val="00F81C33"/>
    <w:rsid w:val="00F86859"/>
    <w:rsid w:val="00F923C2"/>
    <w:rsid w:val="00F94132"/>
    <w:rsid w:val="00F97613"/>
    <w:rsid w:val="00FA61A5"/>
    <w:rsid w:val="00FD379B"/>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C7FC3"/>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OBC Bullet,List Paragraph12,F5 List Paragraph,List Paragraph11,Colorful List - Accent 11,Normal numbered,Dot pt,No Spacing1,List Paragraph Char Char Char,Indicator Text,Numbered Para 1,List Paragraph1,Bullet 1,Bullet Points,MAIN CONTENT,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DE3B58"/>
    <w:rPr>
      <w:rFonts w:ascii="TradeGothic" w:hAnsi="TradeGothic"/>
      <w:sz w:val="22"/>
      <w:lang w:eastAsia="en-US"/>
    </w:rPr>
  </w:style>
  <w:style w:type="character" w:styleId="CommentReference">
    <w:name w:val="annotation reference"/>
    <w:basedOn w:val="DefaultParagraphFont"/>
    <w:semiHidden/>
    <w:unhideWhenUsed/>
    <w:rsid w:val="005F5CA8"/>
    <w:rPr>
      <w:sz w:val="16"/>
      <w:szCs w:val="16"/>
    </w:rPr>
  </w:style>
  <w:style w:type="paragraph" w:styleId="CommentText">
    <w:name w:val="annotation text"/>
    <w:basedOn w:val="Normal"/>
    <w:link w:val="CommentTextChar"/>
    <w:unhideWhenUsed/>
    <w:rsid w:val="005F5CA8"/>
    <w:rPr>
      <w:sz w:val="20"/>
    </w:rPr>
  </w:style>
  <w:style w:type="character" w:customStyle="1" w:styleId="CommentTextChar">
    <w:name w:val="Comment Text Char"/>
    <w:basedOn w:val="DefaultParagraphFont"/>
    <w:link w:val="CommentText"/>
    <w:rsid w:val="005F5CA8"/>
    <w:rPr>
      <w:rFonts w:ascii="TradeGothic" w:hAnsi="TradeGothic"/>
      <w:lang w:eastAsia="en-US"/>
    </w:rPr>
  </w:style>
  <w:style w:type="paragraph" w:styleId="CommentSubject">
    <w:name w:val="annotation subject"/>
    <w:basedOn w:val="CommentText"/>
    <w:next w:val="CommentText"/>
    <w:link w:val="CommentSubjectChar"/>
    <w:semiHidden/>
    <w:unhideWhenUsed/>
    <w:rsid w:val="005F5CA8"/>
    <w:rPr>
      <w:b/>
      <w:bCs/>
    </w:rPr>
  </w:style>
  <w:style w:type="character" w:customStyle="1" w:styleId="CommentSubjectChar">
    <w:name w:val="Comment Subject Char"/>
    <w:basedOn w:val="CommentTextChar"/>
    <w:link w:val="CommentSubject"/>
    <w:semiHidden/>
    <w:rsid w:val="005F5CA8"/>
    <w:rPr>
      <w:rFonts w:ascii="TradeGothic" w:hAnsi="TradeGothic"/>
      <w:b/>
      <w:bCs/>
      <w:lang w:eastAsia="en-US"/>
    </w:rPr>
  </w:style>
  <w:style w:type="character" w:styleId="UnresolvedMention">
    <w:name w:val="Unresolved Mention"/>
    <w:basedOn w:val="DefaultParagraphFont"/>
    <w:uiPriority w:val="99"/>
    <w:semiHidden/>
    <w:unhideWhenUsed/>
    <w:rsid w:val="007B06FC"/>
    <w:rPr>
      <w:color w:val="605E5C"/>
      <w:shd w:val="clear" w:color="auto" w:fill="E1DFDD"/>
    </w:rPr>
  </w:style>
  <w:style w:type="paragraph" w:customStyle="1" w:styleId="pf0">
    <w:name w:val="pf0"/>
    <w:basedOn w:val="Normal"/>
    <w:rsid w:val="00A22B6E"/>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A22B6E"/>
    <w:rPr>
      <w:rFonts w:ascii="Segoe UI" w:hAnsi="Segoe UI" w:cs="Segoe UI" w:hint="default"/>
      <w:sz w:val="18"/>
      <w:szCs w:val="18"/>
    </w:rPr>
  </w:style>
  <w:style w:type="character" w:customStyle="1" w:styleId="ListParagraphChar">
    <w:name w:val="List Paragraph Char"/>
    <w:aliases w:val="OBC Bullet Char,List Paragraph12 Char,F5 List Paragraph Char,List Paragraph11 Char,Colorful List - Accent 11 Char,Normal numbered Char,Dot pt Char,No Spacing1 Char,List Paragraph Char Char Char Char,Indicator Text Char,Bullet 1 Char"/>
    <w:basedOn w:val="DefaultParagraphFont"/>
    <w:link w:val="ListParagraph"/>
    <w:uiPriority w:val="34"/>
    <w:qFormat/>
    <w:locked/>
    <w:rsid w:val="00C414C2"/>
    <w:rPr>
      <w:rFonts w:ascii="TradeGothic" w:hAnsi="TradeGothic"/>
      <w:sz w:val="22"/>
      <w:lang w:eastAsia="en-US"/>
    </w:rPr>
  </w:style>
  <w:style w:type="character" w:customStyle="1" w:styleId="ui-provider">
    <w:name w:val="ui-provider"/>
    <w:basedOn w:val="DefaultParagraphFont"/>
    <w:rsid w:val="00DE1ABE"/>
  </w:style>
  <w:style w:type="paragraph" w:styleId="FootnoteText">
    <w:name w:val="footnote text"/>
    <w:basedOn w:val="Normal"/>
    <w:link w:val="FootnoteTextChar"/>
    <w:semiHidden/>
    <w:unhideWhenUsed/>
    <w:rsid w:val="00AD22AA"/>
    <w:rPr>
      <w:sz w:val="20"/>
    </w:rPr>
  </w:style>
  <w:style w:type="character" w:customStyle="1" w:styleId="FootnoteTextChar">
    <w:name w:val="Footnote Text Char"/>
    <w:basedOn w:val="DefaultParagraphFont"/>
    <w:link w:val="FootnoteText"/>
    <w:semiHidden/>
    <w:rsid w:val="00AD22AA"/>
    <w:rPr>
      <w:rFonts w:ascii="TradeGothic" w:hAnsi="TradeGothic"/>
      <w:lang w:eastAsia="en-US"/>
    </w:rPr>
  </w:style>
  <w:style w:type="character" w:styleId="FootnoteReference">
    <w:name w:val="footnote reference"/>
    <w:basedOn w:val="DefaultParagraphFont"/>
    <w:semiHidden/>
    <w:unhideWhenUsed/>
    <w:rsid w:val="00AD2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3110">
      <w:bodyDiv w:val="1"/>
      <w:marLeft w:val="0"/>
      <w:marRight w:val="0"/>
      <w:marTop w:val="0"/>
      <w:marBottom w:val="0"/>
      <w:divBdr>
        <w:top w:val="none" w:sz="0" w:space="0" w:color="auto"/>
        <w:left w:val="none" w:sz="0" w:space="0" w:color="auto"/>
        <w:bottom w:val="none" w:sz="0" w:space="0" w:color="auto"/>
        <w:right w:val="none" w:sz="0" w:space="0" w:color="auto"/>
      </w:divBdr>
    </w:div>
    <w:div w:id="335111027">
      <w:bodyDiv w:val="1"/>
      <w:marLeft w:val="0"/>
      <w:marRight w:val="0"/>
      <w:marTop w:val="0"/>
      <w:marBottom w:val="0"/>
      <w:divBdr>
        <w:top w:val="none" w:sz="0" w:space="0" w:color="auto"/>
        <w:left w:val="none" w:sz="0" w:space="0" w:color="auto"/>
        <w:bottom w:val="none" w:sz="0" w:space="0" w:color="auto"/>
        <w:right w:val="none" w:sz="0" w:space="0" w:color="auto"/>
      </w:divBdr>
    </w:div>
    <w:div w:id="1526169178">
      <w:bodyDiv w:val="1"/>
      <w:marLeft w:val="0"/>
      <w:marRight w:val="0"/>
      <w:marTop w:val="0"/>
      <w:marBottom w:val="0"/>
      <w:divBdr>
        <w:top w:val="none" w:sz="0" w:space="0" w:color="auto"/>
        <w:left w:val="none" w:sz="0" w:space="0" w:color="auto"/>
        <w:bottom w:val="none" w:sz="0" w:space="0" w:color="auto"/>
        <w:right w:val="none" w:sz="0" w:space="0" w:color="auto"/>
      </w:divBdr>
    </w:div>
    <w:div w:id="17406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uk/government/publications/retained-eu-law-reul-parliamentary-re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A49624748</value>
    </field>
    <field name="Objective-Title">
      <value order="0">Written Statement - WG Summary of Retained EU Law Review Feb 2024 - final version.docx - ENG</value>
    </field>
    <field name="Objective-Description">
      <value order="0"/>
    </field>
    <field name="Objective-CreationStamp">
      <value order="0">2024-01-31T11:41:06Z</value>
    </field>
    <field name="Objective-IsApproved">
      <value order="0">false</value>
    </field>
    <field name="Objective-IsPublished">
      <value order="0">true</value>
    </field>
    <field name="Objective-DatePublished">
      <value order="0">2024-02-08T14:29:47Z</value>
    </field>
    <field name="Objective-ModificationStamp">
      <value order="0">2024-02-08T14:29:47Z</value>
    </field>
    <field name="Objective-Owner">
      <value order="0">Fraser, Leanne (ETC - Constitution and Justice)</value>
    </field>
    <field name="Objective-Path">
      <value order="0">Objective Global Folder:#Business File Plan:WG Organisational Groups:NEW - Post April 2022 - Economy, Treasury &amp; Constitution:Economy, Treasury &amp; Constitution (ETC) - Constitution &amp; Justice - European Transition:1 - Save:European Transition:Legislation:European Transition - Review of Retained EU Law - 2021-2025:WG REUL Review - Feb 2024</value>
    </field>
    <field name="Objective-Parent">
      <value order="0">WG REUL Review - Feb 2024</value>
    </field>
    <field name="Objective-State">
      <value order="0">Published</value>
    </field>
    <field name="Objective-VersionId">
      <value order="0">vA93082534</value>
    </field>
    <field name="Objective-Version">
      <value order="0">23.0</value>
    </field>
    <field name="Objective-VersionNumber">
      <value order="0">25</value>
    </field>
    <field name="Objective-VersionComment">
      <value order="0"/>
    </field>
    <field name="Objective-FileNumber">
      <value order="0">qA1508933</value>
    </field>
    <field name="Objective-Classification">
      <value order="0">Official</value>
    </field>
    <field name="Objective-Caveats">
      <value order="0"/>
    </field>
  </systemFields>
  <catalogues>
    <catalogue name="Document Type Catalogue" type="type" ori="id:cA14">
      <field name="Objective-Date Acquired">
        <value order="0">2024-01-31T00:00:00Z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7FF2536C-41AB-48EE-8B47-4486C89ADB6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2024-02-09T15:55:00Z</dcterms:created>
  <dcterms:modified xsi:type="dcterms:W3CDTF">2024-02-09T15:57:00Z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A49624748</vt:lpwstr>
  </property>
  <property fmtid="{D5CDD505-2E9C-101B-9397-08002B2CF9AE}" pid="4" name="Objective-Title">
    <vt:lpwstr>Written Statement - WG Summary of Retained EU Law Review Feb 2024 - final version.docx - ENG</vt:lpwstr>
  </property>
  <property fmtid="{D5CDD505-2E9C-101B-9397-08002B2CF9AE}" pid="5" name="Objective-Comment">
    <vt:lpwstr/>
  </property>
  <property fmtid="{D5CDD505-2E9C-101B-9397-08002B2CF9AE}" pid="6" name="Objective-CreationStamp">
    <vt:filetime>2024-01-31T11:41:06Z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2024-02-08T14:29:47Z</vt:filetime>
  </property>
  <property fmtid="{D5CDD505-2E9C-101B-9397-08002B2CF9AE}" pid="10" name="Objective-ModificationStamp">
    <vt:filetime>2024-02-08T14:29:47Z</vt:filetime>
  </property>
  <property fmtid="{D5CDD505-2E9C-101B-9397-08002B2CF9AE}" pid="11" name="Objective-Owner">
    <vt:lpwstr>Fraser, Leanne (ETC - Constitution and Justice)</vt:lpwstr>
  </property>
  <property fmtid="{D5CDD505-2E9C-101B-9397-08002B2CF9AE}" pid="12" name="Objective-Path">
    <vt:lpwstr>Objective Global Folder:#Business File Plan:WG Organisational Groups:NEW - Post April 2022 - Economy, Treasury &amp; Constitution:Economy, Treasury &amp; Constitution (ETC) - Constitution &amp; Justice - European Transition:1 - Save:European Transition:Legislation:European Transition - Review of Retained EU Law - 2021-2025:WG REUL Review - Feb 2024:</vt:lpwstr>
  </property>
  <property fmtid="{D5CDD505-2E9C-101B-9397-08002B2CF9AE}" pid="13" name="Objective-Parent">
    <vt:lpwstr>WG REUL Review - Feb 2024</vt:lpwstr>
  </property>
  <property fmtid="{D5CDD505-2E9C-101B-9397-08002B2CF9AE}" pid="14" name="Objective-State">
    <vt:lpwstr>Published</vt:lpwstr>
  </property>
  <property fmtid="{D5CDD505-2E9C-101B-9397-08002B2CF9AE}" pid="15" name="Objective-Version">
    <vt:lpwstr>23.0</vt:lpwstr>
  </property>
  <property fmtid="{D5CDD505-2E9C-101B-9397-08002B2CF9AE}" pid="16" name="Objective-VersionNumber">
    <vt:r8>25</vt:r8>
  </property>
  <property fmtid="{D5CDD505-2E9C-101B-9397-08002B2CF9AE}" pid="17" name="Objective-VersionComment">
    <vt:lpwstr/>
  </property>
  <property fmtid="{D5CDD505-2E9C-101B-9397-08002B2CF9AE}" pid="18" name="Objective-FileNumber">
    <vt:lpwstr>qA1508933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vA93082534</vt:lpwstr>
  </property>
  <property fmtid="{D5CDD505-2E9C-101B-9397-08002B2CF9AE}" pid="28" name="Objective-Language">
    <vt:lpwstr>English (eng)</vt:lpwstr>
  </property>
  <property fmtid="{D5CDD505-2E9C-101B-9397-08002B2CF9AE}" pid="29" name="Objective-Date Acquired">
    <vt:filetime>2024-01-31T00:00:00Z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