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61D4149"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879B95A" wp14:editId="10C868B2">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7624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1B5E6DA8"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0A17B3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E015EE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35A3716E"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73653493" wp14:editId="0C9EE949">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37428"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71A0ED34" w14:textId="77777777" w:rsidTr="00B049B1">
        <w:tc>
          <w:tcPr>
            <w:tcW w:w="1383" w:type="dxa"/>
            <w:tcBorders>
              <w:top w:val="nil"/>
              <w:left w:val="nil"/>
              <w:bottom w:val="nil"/>
              <w:right w:val="nil"/>
            </w:tcBorders>
            <w:vAlign w:val="center"/>
          </w:tcPr>
          <w:p w14:paraId="5A435FCD" w14:textId="27790BDB"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5BF2951" w14:textId="5CED7F3E" w:rsidR="00EA5290" w:rsidRPr="00670227" w:rsidRDefault="00695175" w:rsidP="00D97110">
            <w:pPr>
              <w:spacing w:before="120" w:after="120"/>
              <w:rPr>
                <w:rFonts w:ascii="Arial" w:hAnsi="Arial" w:cs="Arial"/>
                <w:b/>
                <w:bCs/>
                <w:sz w:val="24"/>
                <w:szCs w:val="24"/>
              </w:rPr>
            </w:pPr>
            <w:r>
              <w:rPr>
                <w:rFonts w:ascii="Arial" w:hAnsi="Arial" w:cs="Arial"/>
                <w:b/>
                <w:bCs/>
                <w:sz w:val="24"/>
                <w:szCs w:val="24"/>
              </w:rPr>
              <w:t>New Welsh Member to the Human Tissue Authority</w:t>
            </w:r>
          </w:p>
        </w:tc>
      </w:tr>
      <w:tr w:rsidR="00EA5290" w:rsidRPr="00A011A1" w14:paraId="4EA88488" w14:textId="77777777" w:rsidTr="00B049B1">
        <w:tc>
          <w:tcPr>
            <w:tcW w:w="1383" w:type="dxa"/>
            <w:tcBorders>
              <w:top w:val="nil"/>
              <w:left w:val="nil"/>
              <w:bottom w:val="nil"/>
              <w:right w:val="nil"/>
            </w:tcBorders>
            <w:vAlign w:val="center"/>
          </w:tcPr>
          <w:p w14:paraId="45B8C97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5D16CC4D" w14:textId="03D0D12A" w:rsidR="00EA5290" w:rsidRPr="00670227" w:rsidRDefault="003D1347" w:rsidP="00794489">
            <w:pPr>
              <w:spacing w:before="120" w:after="120"/>
              <w:rPr>
                <w:rFonts w:ascii="Arial" w:hAnsi="Arial" w:cs="Arial"/>
                <w:b/>
                <w:bCs/>
                <w:sz w:val="24"/>
                <w:szCs w:val="24"/>
              </w:rPr>
            </w:pPr>
            <w:r>
              <w:rPr>
                <w:rFonts w:ascii="Arial" w:hAnsi="Arial" w:cs="Arial"/>
                <w:b/>
                <w:bCs/>
                <w:sz w:val="24"/>
                <w:szCs w:val="24"/>
              </w:rPr>
              <w:t>1</w:t>
            </w:r>
            <w:r w:rsidR="00794489">
              <w:rPr>
                <w:rFonts w:ascii="Arial" w:hAnsi="Arial" w:cs="Arial"/>
                <w:b/>
                <w:bCs/>
                <w:sz w:val="24"/>
                <w:szCs w:val="24"/>
              </w:rPr>
              <w:t>8</w:t>
            </w:r>
            <w:r w:rsidR="00EE3216">
              <w:rPr>
                <w:rFonts w:ascii="Arial" w:hAnsi="Arial" w:cs="Arial"/>
                <w:b/>
                <w:bCs/>
                <w:sz w:val="24"/>
                <w:szCs w:val="24"/>
              </w:rPr>
              <w:t xml:space="preserve"> </w:t>
            </w:r>
            <w:r w:rsidR="00D97110">
              <w:rPr>
                <w:rFonts w:ascii="Arial" w:hAnsi="Arial" w:cs="Arial"/>
                <w:b/>
                <w:bCs/>
                <w:sz w:val="24"/>
                <w:szCs w:val="24"/>
              </w:rPr>
              <w:t>March</w:t>
            </w:r>
            <w:r w:rsidR="007262AA">
              <w:rPr>
                <w:rFonts w:ascii="Arial" w:hAnsi="Arial" w:cs="Arial"/>
                <w:b/>
                <w:bCs/>
                <w:sz w:val="24"/>
                <w:szCs w:val="24"/>
              </w:rPr>
              <w:t xml:space="preserve"> 202</w:t>
            </w:r>
            <w:r w:rsidR="00E639CD">
              <w:rPr>
                <w:rFonts w:ascii="Arial" w:hAnsi="Arial" w:cs="Arial"/>
                <w:b/>
                <w:bCs/>
                <w:sz w:val="24"/>
                <w:szCs w:val="24"/>
              </w:rPr>
              <w:t>1</w:t>
            </w:r>
          </w:p>
        </w:tc>
      </w:tr>
      <w:tr w:rsidR="00EA5290" w:rsidRPr="00A011A1" w14:paraId="6B89F76F" w14:textId="77777777" w:rsidTr="00B049B1">
        <w:tc>
          <w:tcPr>
            <w:tcW w:w="1383" w:type="dxa"/>
            <w:tcBorders>
              <w:top w:val="nil"/>
              <w:left w:val="nil"/>
              <w:bottom w:val="nil"/>
              <w:right w:val="nil"/>
            </w:tcBorders>
            <w:vAlign w:val="center"/>
          </w:tcPr>
          <w:p w14:paraId="31F1381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E01864D" w14:textId="1356F006" w:rsidR="00EA5290" w:rsidRPr="00670227" w:rsidRDefault="008F5B9D" w:rsidP="00695175">
            <w:pPr>
              <w:spacing w:before="120" w:after="120"/>
              <w:rPr>
                <w:rFonts w:ascii="Arial" w:hAnsi="Arial" w:cs="Arial"/>
                <w:b/>
                <w:bCs/>
                <w:sz w:val="24"/>
                <w:szCs w:val="24"/>
              </w:rPr>
            </w:pPr>
            <w:r>
              <w:rPr>
                <w:rFonts w:ascii="Arial" w:hAnsi="Arial" w:cs="Arial"/>
                <w:b/>
                <w:bCs/>
                <w:sz w:val="24"/>
                <w:szCs w:val="24"/>
              </w:rPr>
              <w:t xml:space="preserve">Vaughan Gething </w:t>
            </w:r>
            <w:r w:rsidR="00902085">
              <w:rPr>
                <w:rFonts w:ascii="Arial" w:hAnsi="Arial" w:cs="Arial"/>
                <w:b/>
                <w:bCs/>
                <w:sz w:val="24"/>
                <w:szCs w:val="24"/>
              </w:rPr>
              <w:t>MS</w:t>
            </w:r>
            <w:r>
              <w:rPr>
                <w:rFonts w:ascii="Arial" w:hAnsi="Arial" w:cs="Arial"/>
                <w:b/>
                <w:bCs/>
                <w:sz w:val="24"/>
                <w:szCs w:val="24"/>
              </w:rPr>
              <w:t>, Minister for Health and Social Services</w:t>
            </w:r>
            <w:r w:rsidR="002E1304">
              <w:rPr>
                <w:rFonts w:ascii="Arial" w:hAnsi="Arial" w:cs="Arial"/>
                <w:b/>
                <w:bCs/>
                <w:sz w:val="24"/>
                <w:szCs w:val="24"/>
              </w:rPr>
              <w:t xml:space="preserve"> </w:t>
            </w:r>
          </w:p>
        </w:tc>
      </w:tr>
    </w:tbl>
    <w:p w14:paraId="26E657C2" w14:textId="013AB4D6" w:rsidR="005B2480" w:rsidRDefault="005B2480" w:rsidP="008F5B9D">
      <w:pPr>
        <w:rPr>
          <w:rFonts w:ascii="Arial" w:hAnsi="Arial" w:cs="Arial"/>
          <w:sz w:val="24"/>
          <w:szCs w:val="24"/>
        </w:rPr>
      </w:pPr>
    </w:p>
    <w:p w14:paraId="44382AA4" w14:textId="5CF88DC2" w:rsidR="00695175" w:rsidRDefault="00695175" w:rsidP="008F5B9D">
      <w:pPr>
        <w:rPr>
          <w:rFonts w:ascii="Arial" w:hAnsi="Arial" w:cs="Arial"/>
          <w:sz w:val="24"/>
          <w:szCs w:val="24"/>
        </w:rPr>
      </w:pPr>
      <w:r>
        <w:rPr>
          <w:rFonts w:ascii="Arial" w:hAnsi="Arial" w:cs="Arial"/>
          <w:sz w:val="24"/>
          <w:szCs w:val="24"/>
        </w:rPr>
        <w:t>I am pleased to announce the appointment of Ellen Donovan to represent Wales on the Human Tissue Authority</w:t>
      </w:r>
      <w:r w:rsidR="00990E79">
        <w:rPr>
          <w:rFonts w:ascii="Arial" w:hAnsi="Arial" w:cs="Arial"/>
          <w:sz w:val="24"/>
          <w:szCs w:val="24"/>
        </w:rPr>
        <w:t xml:space="preserve"> (HTA)</w:t>
      </w:r>
      <w:r>
        <w:rPr>
          <w:rFonts w:ascii="Arial" w:hAnsi="Arial" w:cs="Arial"/>
          <w:sz w:val="24"/>
          <w:szCs w:val="24"/>
        </w:rPr>
        <w:t>.</w:t>
      </w:r>
    </w:p>
    <w:p w14:paraId="56DCF220" w14:textId="0B594090" w:rsidR="00695175" w:rsidRDefault="00695175" w:rsidP="008F5B9D">
      <w:pPr>
        <w:rPr>
          <w:rFonts w:ascii="Arial" w:hAnsi="Arial" w:cs="Arial"/>
          <w:sz w:val="24"/>
          <w:szCs w:val="24"/>
        </w:rPr>
      </w:pPr>
    </w:p>
    <w:p w14:paraId="31BAB2E5" w14:textId="1BE54FF3" w:rsidR="00471964" w:rsidRPr="009C480E" w:rsidRDefault="00695175" w:rsidP="00471964">
      <w:pPr>
        <w:pStyle w:val="BodyText"/>
        <w:jc w:val="left"/>
        <w:rPr>
          <w:b w:val="0"/>
        </w:rPr>
      </w:pPr>
      <w:r w:rsidRPr="00471964">
        <w:rPr>
          <w:rFonts w:cs="Arial"/>
          <w:b w:val="0"/>
          <w:szCs w:val="24"/>
        </w:rPr>
        <w:t xml:space="preserve">Ms Donovan will take up the position on 1 April 2021 for a three year term. </w:t>
      </w:r>
      <w:r w:rsidR="00471964">
        <w:rPr>
          <w:rFonts w:cs="Arial"/>
          <w:b w:val="0"/>
          <w:szCs w:val="24"/>
        </w:rPr>
        <w:t xml:space="preserve">Ms </w:t>
      </w:r>
      <w:r w:rsidR="00471964" w:rsidRPr="009C480E">
        <w:rPr>
          <w:rFonts w:cs="Arial"/>
          <w:b w:val="0"/>
          <w:szCs w:val="24"/>
        </w:rPr>
        <w:t>Donovan has extensive senior experience both in private and public sector organisations</w:t>
      </w:r>
      <w:r w:rsidR="00471964">
        <w:rPr>
          <w:rFonts w:cs="Arial"/>
          <w:b w:val="0"/>
          <w:szCs w:val="24"/>
        </w:rPr>
        <w:t xml:space="preserve"> at b</w:t>
      </w:r>
      <w:r w:rsidR="00471964" w:rsidRPr="009C480E">
        <w:rPr>
          <w:rFonts w:cs="Arial"/>
          <w:b w:val="0"/>
          <w:szCs w:val="24"/>
        </w:rPr>
        <w:t>o</w:t>
      </w:r>
      <w:r w:rsidR="00471964">
        <w:rPr>
          <w:rFonts w:cs="Arial"/>
          <w:b w:val="0"/>
          <w:szCs w:val="24"/>
        </w:rPr>
        <w:t>ar</w:t>
      </w:r>
      <w:r w:rsidR="00471964" w:rsidRPr="009C480E">
        <w:rPr>
          <w:rFonts w:cs="Arial"/>
          <w:b w:val="0"/>
          <w:szCs w:val="24"/>
        </w:rPr>
        <w:t xml:space="preserve">d </w:t>
      </w:r>
      <w:r w:rsidR="00471964">
        <w:rPr>
          <w:rFonts w:cs="Arial"/>
          <w:b w:val="0"/>
          <w:szCs w:val="24"/>
        </w:rPr>
        <w:t>level</w:t>
      </w:r>
      <w:r w:rsidR="00471964" w:rsidRPr="009C480E">
        <w:rPr>
          <w:rFonts w:cs="Arial"/>
          <w:b w:val="0"/>
          <w:szCs w:val="24"/>
        </w:rPr>
        <w:t xml:space="preserve">. </w:t>
      </w:r>
    </w:p>
    <w:p w14:paraId="31B4A48F" w14:textId="77777777" w:rsidR="00471964" w:rsidRDefault="00471964" w:rsidP="00471964">
      <w:pPr>
        <w:pStyle w:val="BodyText"/>
        <w:jc w:val="left"/>
        <w:rPr>
          <w:b w:val="0"/>
        </w:rPr>
      </w:pPr>
      <w:r>
        <w:rPr>
          <w:rFonts w:cs="Arial"/>
          <w:b w:val="0"/>
          <w:szCs w:val="24"/>
        </w:rPr>
        <w:t xml:space="preserve">She is currently a non-executive director of the </w:t>
      </w:r>
      <w:r w:rsidRPr="009C480E">
        <w:rPr>
          <w:rFonts w:cs="Arial"/>
          <w:b w:val="0"/>
          <w:szCs w:val="24"/>
        </w:rPr>
        <w:t>Welsh Government</w:t>
      </w:r>
      <w:r>
        <w:rPr>
          <w:rFonts w:cs="Arial"/>
          <w:b w:val="0"/>
          <w:szCs w:val="24"/>
        </w:rPr>
        <w:t xml:space="preserve"> Board and Qualifications Wales. Previous roles include Trading Director and Operations Director at Debenhams PLC. </w:t>
      </w:r>
    </w:p>
    <w:p w14:paraId="02A89E45" w14:textId="572E8F41" w:rsidR="00471964" w:rsidRDefault="00471964" w:rsidP="00695175">
      <w:pPr>
        <w:rPr>
          <w:rFonts w:ascii="Arial" w:hAnsi="Arial" w:cs="Arial"/>
          <w:sz w:val="24"/>
          <w:szCs w:val="24"/>
        </w:rPr>
      </w:pPr>
      <w:r w:rsidRPr="00471964">
        <w:rPr>
          <w:rFonts w:ascii="Arial" w:hAnsi="Arial" w:cs="Arial"/>
          <w:sz w:val="24"/>
          <w:szCs w:val="24"/>
        </w:rPr>
        <w:t xml:space="preserve">I attach great importance to this role and I am confident that </w:t>
      </w:r>
      <w:r>
        <w:rPr>
          <w:rFonts w:ascii="Arial" w:hAnsi="Arial" w:cs="Arial"/>
          <w:sz w:val="24"/>
          <w:szCs w:val="24"/>
        </w:rPr>
        <w:t>Ms Donovan</w:t>
      </w:r>
      <w:r w:rsidRPr="00471964">
        <w:rPr>
          <w:rFonts w:ascii="Arial" w:hAnsi="Arial" w:cs="Arial"/>
          <w:sz w:val="24"/>
          <w:szCs w:val="24"/>
        </w:rPr>
        <w:t>’s wealth of experience will be of great benefit to the Authority.</w:t>
      </w:r>
    </w:p>
    <w:p w14:paraId="7DB03CFB" w14:textId="77777777" w:rsidR="00471964" w:rsidRPr="00471964" w:rsidRDefault="00471964" w:rsidP="00695175">
      <w:pPr>
        <w:rPr>
          <w:rFonts w:ascii="Arial" w:hAnsi="Arial" w:cs="Arial"/>
          <w:sz w:val="24"/>
          <w:szCs w:val="24"/>
        </w:rPr>
      </w:pPr>
    </w:p>
    <w:p w14:paraId="02E6EA82" w14:textId="6AE29FD3" w:rsidR="00471964" w:rsidRPr="00471964" w:rsidRDefault="00695175" w:rsidP="00471964">
      <w:pPr>
        <w:pStyle w:val="BodyText"/>
        <w:jc w:val="left"/>
        <w:rPr>
          <w:b w:val="0"/>
        </w:rPr>
      </w:pPr>
      <w:r w:rsidRPr="00471964">
        <w:rPr>
          <w:rFonts w:cs="Arial"/>
          <w:b w:val="0"/>
          <w:szCs w:val="24"/>
        </w:rPr>
        <w:t>The appointment of the current Welsh Member, Mr William Horne, who has served on the HTA Board for almost seven years, will come to an end when Ms Donovan takes up post.</w:t>
      </w:r>
      <w:r w:rsidR="00471964" w:rsidRPr="00471964">
        <w:rPr>
          <w:rFonts w:cs="Arial"/>
          <w:b w:val="0"/>
          <w:szCs w:val="24"/>
        </w:rPr>
        <w:t xml:space="preserve"> I would like to </w:t>
      </w:r>
      <w:r w:rsidR="00471964">
        <w:rPr>
          <w:rFonts w:cs="Arial"/>
          <w:b w:val="0"/>
          <w:szCs w:val="24"/>
        </w:rPr>
        <w:t xml:space="preserve">pay tribute to Mr </w:t>
      </w:r>
      <w:r w:rsidR="00471964" w:rsidRPr="00471964">
        <w:rPr>
          <w:rFonts w:cs="Arial"/>
          <w:b w:val="0"/>
          <w:szCs w:val="24"/>
        </w:rPr>
        <w:t>Horne for the dedication he has shown in the role and to wish him well for the future.</w:t>
      </w:r>
    </w:p>
    <w:p w14:paraId="2E8A7C1A" w14:textId="77777777" w:rsidR="00990E79" w:rsidRDefault="00990E79" w:rsidP="00695175">
      <w:pPr>
        <w:pStyle w:val="BodyText"/>
        <w:rPr>
          <w:b w:val="0"/>
        </w:rPr>
      </w:pPr>
    </w:p>
    <w:p w14:paraId="39B69003" w14:textId="2BBF973C" w:rsidR="00471964" w:rsidRDefault="00695175" w:rsidP="00471964">
      <w:pPr>
        <w:pStyle w:val="BodyText"/>
        <w:jc w:val="left"/>
        <w:rPr>
          <w:b w:val="0"/>
        </w:rPr>
      </w:pPr>
      <w:r>
        <w:rPr>
          <w:b w:val="0"/>
        </w:rPr>
        <w:t>The HTA was set up under the provision of the Human Tissue Act 2004. It is responsible for the regulation of activities concerning the removal, storage, use and disposal of human tissue for England, Wales and Northern Ireland. The Act provides one of the members of the HTA to be appointed by the Welsh Government.</w:t>
      </w:r>
      <w:r w:rsidR="00471964" w:rsidRPr="00471964">
        <w:rPr>
          <w:b w:val="0"/>
        </w:rPr>
        <w:t xml:space="preserve"> </w:t>
      </w:r>
      <w:r w:rsidR="00471964" w:rsidRPr="009C480E">
        <w:rPr>
          <w:b w:val="0"/>
        </w:rPr>
        <w:t>Members of the Human Tissue Authority</w:t>
      </w:r>
      <w:r w:rsidR="00471964" w:rsidRPr="009C480E">
        <w:rPr>
          <w:b w:val="0"/>
          <w:i/>
        </w:rPr>
        <w:t xml:space="preserve"> </w:t>
      </w:r>
      <w:r w:rsidR="00471964" w:rsidRPr="009C480E">
        <w:rPr>
          <w:b w:val="0"/>
        </w:rPr>
        <w:t xml:space="preserve">are paid £7,883 per annum reflecting a time commitment of two days a month.  </w:t>
      </w:r>
    </w:p>
    <w:p w14:paraId="3C02B988" w14:textId="090ADBC4" w:rsidR="00695175" w:rsidRDefault="00695175" w:rsidP="00990E79">
      <w:pPr>
        <w:pStyle w:val="BodyText"/>
        <w:jc w:val="left"/>
        <w:rPr>
          <w:b w:val="0"/>
        </w:rPr>
      </w:pPr>
    </w:p>
    <w:p w14:paraId="38567A59" w14:textId="77777777" w:rsidR="00471964" w:rsidRDefault="00471964" w:rsidP="00471964">
      <w:pPr>
        <w:pStyle w:val="BodyText"/>
        <w:jc w:val="left"/>
        <w:rPr>
          <w:rFonts w:cs="Arial"/>
          <w:b w:val="0"/>
          <w:szCs w:val="24"/>
        </w:rPr>
      </w:pPr>
    </w:p>
    <w:p w14:paraId="7A0E7D72" w14:textId="77777777" w:rsidR="00695175" w:rsidRPr="00EE09CD" w:rsidRDefault="00695175" w:rsidP="008F5B9D">
      <w:pPr>
        <w:rPr>
          <w:rFonts w:ascii="Arial" w:hAnsi="Arial" w:cs="Arial"/>
          <w:sz w:val="24"/>
          <w:szCs w:val="24"/>
        </w:rPr>
      </w:pPr>
    </w:p>
    <w:sectPr w:rsidR="00695175" w:rsidRPr="00EE09CD" w:rsidSect="00266205">
      <w:footerReference w:type="even" r:id="rId12"/>
      <w:footerReference w:type="default" r:id="rId13"/>
      <w:headerReference w:type="first" r:id="rId14"/>
      <w:footerReference w:type="first" r:id="rId15"/>
      <w:pgSz w:w="11906" w:h="16838" w:code="9"/>
      <w:pgMar w:top="2835"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B70C0" w14:textId="77777777" w:rsidR="00CD6EE3" w:rsidRDefault="00CD6EE3">
      <w:r>
        <w:separator/>
      </w:r>
    </w:p>
  </w:endnote>
  <w:endnote w:type="continuationSeparator" w:id="0">
    <w:p w14:paraId="416F5F77" w14:textId="77777777" w:rsidR="00CD6EE3" w:rsidRDefault="00CD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7382E" w14:textId="77777777" w:rsidR="00F4631C" w:rsidRDefault="00F4631C"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5317C0" w14:textId="77777777" w:rsidR="00F4631C" w:rsidRDefault="00F46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F8D5" w14:textId="506A49A2" w:rsidR="00F4631C" w:rsidRDefault="00F4631C"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5175">
      <w:rPr>
        <w:rStyle w:val="PageNumber"/>
        <w:noProof/>
      </w:rPr>
      <w:t>2</w:t>
    </w:r>
    <w:r>
      <w:rPr>
        <w:rStyle w:val="PageNumber"/>
      </w:rPr>
      <w:fldChar w:fldCharType="end"/>
    </w:r>
  </w:p>
  <w:p w14:paraId="0B66D79A" w14:textId="77777777" w:rsidR="00F4631C" w:rsidRDefault="00F463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D721" w14:textId="3458B9E4" w:rsidR="00F4631C" w:rsidRPr="005D2A41" w:rsidRDefault="00F4631C"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834E31">
      <w:rPr>
        <w:rStyle w:val="PageNumber"/>
        <w:rFonts w:ascii="Arial" w:hAnsi="Arial" w:cs="Arial"/>
        <w:noProof/>
        <w:sz w:val="24"/>
        <w:szCs w:val="24"/>
      </w:rPr>
      <w:t>1</w:t>
    </w:r>
    <w:r w:rsidRPr="005D2A41">
      <w:rPr>
        <w:rStyle w:val="PageNumber"/>
        <w:rFonts w:ascii="Arial" w:hAnsi="Arial" w:cs="Arial"/>
        <w:sz w:val="24"/>
        <w:szCs w:val="24"/>
      </w:rPr>
      <w:fldChar w:fldCharType="end"/>
    </w:r>
  </w:p>
  <w:p w14:paraId="1E0CF1C5" w14:textId="77777777" w:rsidR="00F4631C" w:rsidRPr="00A845A9" w:rsidRDefault="00F4631C"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56D48" w14:textId="77777777" w:rsidR="00CD6EE3" w:rsidRDefault="00CD6EE3">
      <w:r>
        <w:separator/>
      </w:r>
    </w:p>
  </w:footnote>
  <w:footnote w:type="continuationSeparator" w:id="0">
    <w:p w14:paraId="5AC34C8C" w14:textId="77777777" w:rsidR="00CD6EE3" w:rsidRDefault="00CD6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1900C" w14:textId="77777777" w:rsidR="00F4631C" w:rsidRDefault="00F4631C">
    <w:r>
      <w:rPr>
        <w:noProof/>
        <w:lang w:eastAsia="en-GB"/>
      </w:rPr>
      <w:drawing>
        <wp:anchor distT="0" distB="0" distL="114300" distR="114300" simplePos="0" relativeHeight="251657728" behindDoc="1" locked="0" layoutInCell="1" allowOverlap="1" wp14:anchorId="13051B6C" wp14:editId="45F9C185">
          <wp:simplePos x="0" y="0"/>
          <wp:positionH relativeFrom="column">
            <wp:posOffset>4637405</wp:posOffset>
          </wp:positionH>
          <wp:positionV relativeFrom="paragraph">
            <wp:posOffset>-111760</wp:posOffset>
          </wp:positionV>
          <wp:extent cx="1476375" cy="1400175"/>
          <wp:effectExtent l="0" t="0" r="9525" b="9525"/>
          <wp:wrapNone/>
          <wp:docPr id="4" name="Picture 4"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69CFCE7C" w14:textId="77777777" w:rsidR="00F4631C" w:rsidRDefault="00F4631C">
    <w:pPr>
      <w:pStyle w:val="Header"/>
    </w:pPr>
  </w:p>
  <w:p w14:paraId="643158BD" w14:textId="77777777" w:rsidR="00F4631C" w:rsidRDefault="00F463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7497"/>
    <w:multiLevelType w:val="multilevel"/>
    <w:tmpl w:val="363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61E7"/>
    <w:multiLevelType w:val="multilevel"/>
    <w:tmpl w:val="5C2A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F6FC0"/>
    <w:multiLevelType w:val="hybridMultilevel"/>
    <w:tmpl w:val="5AB42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C2226C"/>
    <w:multiLevelType w:val="hybridMultilevel"/>
    <w:tmpl w:val="99CA6B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F469CF"/>
    <w:multiLevelType w:val="multilevel"/>
    <w:tmpl w:val="07A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1A6E4D"/>
    <w:multiLevelType w:val="hybridMultilevel"/>
    <w:tmpl w:val="BA0A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90099"/>
    <w:multiLevelType w:val="hybridMultilevel"/>
    <w:tmpl w:val="4FE6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E1C18"/>
    <w:multiLevelType w:val="hybridMultilevel"/>
    <w:tmpl w:val="BFD024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FA7C01"/>
    <w:multiLevelType w:val="hybridMultilevel"/>
    <w:tmpl w:val="2C4CC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981934"/>
    <w:multiLevelType w:val="hybridMultilevel"/>
    <w:tmpl w:val="3896283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7"/>
  </w:num>
  <w:num w:numId="3">
    <w:abstractNumId w:val="2"/>
  </w:num>
  <w:num w:numId="4">
    <w:abstractNumId w:val="9"/>
  </w:num>
  <w:num w:numId="5">
    <w:abstractNumId w:val="8"/>
  </w:num>
  <w:num w:numId="6">
    <w:abstractNumId w:val="0"/>
  </w:num>
  <w:num w:numId="7">
    <w:abstractNumId w:val="1"/>
  </w:num>
  <w:num w:numId="8">
    <w:abstractNumId w:val="5"/>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00A5C"/>
    <w:rsid w:val="00023B69"/>
    <w:rsid w:val="00032F47"/>
    <w:rsid w:val="00042C3A"/>
    <w:rsid w:val="000516D9"/>
    <w:rsid w:val="00057060"/>
    <w:rsid w:val="000645E5"/>
    <w:rsid w:val="0006774B"/>
    <w:rsid w:val="00074555"/>
    <w:rsid w:val="00082B81"/>
    <w:rsid w:val="00090C3D"/>
    <w:rsid w:val="00096015"/>
    <w:rsid w:val="00097118"/>
    <w:rsid w:val="000A1042"/>
    <w:rsid w:val="000B6107"/>
    <w:rsid w:val="000C3A52"/>
    <w:rsid w:val="000C53DB"/>
    <w:rsid w:val="000C5E9B"/>
    <w:rsid w:val="000E32D2"/>
    <w:rsid w:val="000F60D1"/>
    <w:rsid w:val="0010063B"/>
    <w:rsid w:val="00112054"/>
    <w:rsid w:val="00122103"/>
    <w:rsid w:val="0012761D"/>
    <w:rsid w:val="00131C40"/>
    <w:rsid w:val="00134918"/>
    <w:rsid w:val="001370E9"/>
    <w:rsid w:val="0014447B"/>
    <w:rsid w:val="00144760"/>
    <w:rsid w:val="001460B1"/>
    <w:rsid w:val="001518B3"/>
    <w:rsid w:val="00156ED4"/>
    <w:rsid w:val="00161126"/>
    <w:rsid w:val="0017102C"/>
    <w:rsid w:val="00174661"/>
    <w:rsid w:val="00174B0B"/>
    <w:rsid w:val="00191FD9"/>
    <w:rsid w:val="001A39E2"/>
    <w:rsid w:val="001A6AF1"/>
    <w:rsid w:val="001B027C"/>
    <w:rsid w:val="001B288D"/>
    <w:rsid w:val="001B4498"/>
    <w:rsid w:val="001C532F"/>
    <w:rsid w:val="001E53BF"/>
    <w:rsid w:val="002072D9"/>
    <w:rsid w:val="00214B25"/>
    <w:rsid w:val="00223E62"/>
    <w:rsid w:val="00232DB4"/>
    <w:rsid w:val="00256027"/>
    <w:rsid w:val="00266205"/>
    <w:rsid w:val="00274F08"/>
    <w:rsid w:val="00281311"/>
    <w:rsid w:val="00283589"/>
    <w:rsid w:val="002961AC"/>
    <w:rsid w:val="002A4189"/>
    <w:rsid w:val="002A5310"/>
    <w:rsid w:val="002A5B64"/>
    <w:rsid w:val="002C3EEC"/>
    <w:rsid w:val="002C57B6"/>
    <w:rsid w:val="002D43FE"/>
    <w:rsid w:val="002E1304"/>
    <w:rsid w:val="002F051A"/>
    <w:rsid w:val="002F0EB9"/>
    <w:rsid w:val="002F53A9"/>
    <w:rsid w:val="00306C7A"/>
    <w:rsid w:val="00314E36"/>
    <w:rsid w:val="003220C1"/>
    <w:rsid w:val="00323A1A"/>
    <w:rsid w:val="003304D8"/>
    <w:rsid w:val="00331593"/>
    <w:rsid w:val="00356D7B"/>
    <w:rsid w:val="00357893"/>
    <w:rsid w:val="003670C1"/>
    <w:rsid w:val="00370471"/>
    <w:rsid w:val="00396ED6"/>
    <w:rsid w:val="003B1503"/>
    <w:rsid w:val="003B31AD"/>
    <w:rsid w:val="003B3D64"/>
    <w:rsid w:val="003C5133"/>
    <w:rsid w:val="003C7AA2"/>
    <w:rsid w:val="003D1347"/>
    <w:rsid w:val="003F0C2F"/>
    <w:rsid w:val="003F79EC"/>
    <w:rsid w:val="00412673"/>
    <w:rsid w:val="0042050F"/>
    <w:rsid w:val="004277F2"/>
    <w:rsid w:val="0043031D"/>
    <w:rsid w:val="0045099E"/>
    <w:rsid w:val="00453887"/>
    <w:rsid w:val="00462AB9"/>
    <w:rsid w:val="0046757C"/>
    <w:rsid w:val="00471964"/>
    <w:rsid w:val="00476692"/>
    <w:rsid w:val="004873D0"/>
    <w:rsid w:val="00487A20"/>
    <w:rsid w:val="00493D90"/>
    <w:rsid w:val="004C3FC1"/>
    <w:rsid w:val="004C6B9A"/>
    <w:rsid w:val="004F53D7"/>
    <w:rsid w:val="005265F2"/>
    <w:rsid w:val="005278E8"/>
    <w:rsid w:val="00542285"/>
    <w:rsid w:val="00552B9D"/>
    <w:rsid w:val="00560A99"/>
    <w:rsid w:val="00560AE3"/>
    <w:rsid w:val="00560F1F"/>
    <w:rsid w:val="00574BB3"/>
    <w:rsid w:val="00586A1A"/>
    <w:rsid w:val="005A22E2"/>
    <w:rsid w:val="005B030B"/>
    <w:rsid w:val="005B2480"/>
    <w:rsid w:val="005C7B04"/>
    <w:rsid w:val="005D2A41"/>
    <w:rsid w:val="005D7663"/>
    <w:rsid w:val="005F1659"/>
    <w:rsid w:val="00603548"/>
    <w:rsid w:val="00630617"/>
    <w:rsid w:val="006469D4"/>
    <w:rsid w:val="00654C0A"/>
    <w:rsid w:val="00661E37"/>
    <w:rsid w:val="00662332"/>
    <w:rsid w:val="00662F6E"/>
    <w:rsid w:val="006633C7"/>
    <w:rsid w:val="00663F04"/>
    <w:rsid w:val="00670227"/>
    <w:rsid w:val="006814BD"/>
    <w:rsid w:val="006845EF"/>
    <w:rsid w:val="0069133F"/>
    <w:rsid w:val="00695175"/>
    <w:rsid w:val="006B28AC"/>
    <w:rsid w:val="006B340E"/>
    <w:rsid w:val="006B461D"/>
    <w:rsid w:val="006C06B9"/>
    <w:rsid w:val="006E0A2C"/>
    <w:rsid w:val="006F0C47"/>
    <w:rsid w:val="006F244D"/>
    <w:rsid w:val="00703993"/>
    <w:rsid w:val="007262AA"/>
    <w:rsid w:val="0073380E"/>
    <w:rsid w:val="00743B79"/>
    <w:rsid w:val="007523BC"/>
    <w:rsid w:val="00752C48"/>
    <w:rsid w:val="007533CE"/>
    <w:rsid w:val="007650C9"/>
    <w:rsid w:val="00770C58"/>
    <w:rsid w:val="0077512F"/>
    <w:rsid w:val="00790F76"/>
    <w:rsid w:val="0079127B"/>
    <w:rsid w:val="00794489"/>
    <w:rsid w:val="007959FB"/>
    <w:rsid w:val="007A05FB"/>
    <w:rsid w:val="007B5260"/>
    <w:rsid w:val="007C24E7"/>
    <w:rsid w:val="007C5F56"/>
    <w:rsid w:val="007D1402"/>
    <w:rsid w:val="007D4E97"/>
    <w:rsid w:val="007D651A"/>
    <w:rsid w:val="007F49F9"/>
    <w:rsid w:val="007F5E64"/>
    <w:rsid w:val="0080004E"/>
    <w:rsid w:val="00800FA0"/>
    <w:rsid w:val="00812370"/>
    <w:rsid w:val="0082411A"/>
    <w:rsid w:val="00826137"/>
    <w:rsid w:val="00834E31"/>
    <w:rsid w:val="0083785A"/>
    <w:rsid w:val="00841628"/>
    <w:rsid w:val="00846160"/>
    <w:rsid w:val="0085198D"/>
    <w:rsid w:val="00877BD2"/>
    <w:rsid w:val="00891E68"/>
    <w:rsid w:val="0089533D"/>
    <w:rsid w:val="008B7927"/>
    <w:rsid w:val="008C2466"/>
    <w:rsid w:val="008D1E0B"/>
    <w:rsid w:val="008D2E6C"/>
    <w:rsid w:val="008D4406"/>
    <w:rsid w:val="008F0CC6"/>
    <w:rsid w:val="008F5B9D"/>
    <w:rsid w:val="008F789E"/>
    <w:rsid w:val="00902085"/>
    <w:rsid w:val="00905771"/>
    <w:rsid w:val="00953A46"/>
    <w:rsid w:val="00961E31"/>
    <w:rsid w:val="00967473"/>
    <w:rsid w:val="00973090"/>
    <w:rsid w:val="00980CDC"/>
    <w:rsid w:val="00990E79"/>
    <w:rsid w:val="00995EEC"/>
    <w:rsid w:val="009A2E5C"/>
    <w:rsid w:val="009B4195"/>
    <w:rsid w:val="009B6DE5"/>
    <w:rsid w:val="009C4FD4"/>
    <w:rsid w:val="009C54D3"/>
    <w:rsid w:val="009C7B11"/>
    <w:rsid w:val="009D26D8"/>
    <w:rsid w:val="009E4974"/>
    <w:rsid w:val="009E4DDE"/>
    <w:rsid w:val="009E5F84"/>
    <w:rsid w:val="009F06C3"/>
    <w:rsid w:val="009F0F39"/>
    <w:rsid w:val="009F13B0"/>
    <w:rsid w:val="009F170A"/>
    <w:rsid w:val="009F6C22"/>
    <w:rsid w:val="00A109BD"/>
    <w:rsid w:val="00A1259D"/>
    <w:rsid w:val="00A204C9"/>
    <w:rsid w:val="00A21477"/>
    <w:rsid w:val="00A23742"/>
    <w:rsid w:val="00A3247B"/>
    <w:rsid w:val="00A37523"/>
    <w:rsid w:val="00A63B5E"/>
    <w:rsid w:val="00A66A21"/>
    <w:rsid w:val="00A72CF3"/>
    <w:rsid w:val="00A82258"/>
    <w:rsid w:val="00A82A45"/>
    <w:rsid w:val="00A845A9"/>
    <w:rsid w:val="00A84A4F"/>
    <w:rsid w:val="00A86958"/>
    <w:rsid w:val="00A91BDC"/>
    <w:rsid w:val="00A962DC"/>
    <w:rsid w:val="00AA5651"/>
    <w:rsid w:val="00AA5848"/>
    <w:rsid w:val="00AA7750"/>
    <w:rsid w:val="00AB6638"/>
    <w:rsid w:val="00AC07DC"/>
    <w:rsid w:val="00AD65F1"/>
    <w:rsid w:val="00AD6851"/>
    <w:rsid w:val="00AE064D"/>
    <w:rsid w:val="00AE1D7B"/>
    <w:rsid w:val="00AE5C88"/>
    <w:rsid w:val="00AF056B"/>
    <w:rsid w:val="00AF50BF"/>
    <w:rsid w:val="00B049B1"/>
    <w:rsid w:val="00B165F5"/>
    <w:rsid w:val="00B201D3"/>
    <w:rsid w:val="00B239BA"/>
    <w:rsid w:val="00B44683"/>
    <w:rsid w:val="00B468BB"/>
    <w:rsid w:val="00B61E42"/>
    <w:rsid w:val="00B73496"/>
    <w:rsid w:val="00B81F17"/>
    <w:rsid w:val="00B85DDB"/>
    <w:rsid w:val="00B86523"/>
    <w:rsid w:val="00B87494"/>
    <w:rsid w:val="00BA1304"/>
    <w:rsid w:val="00BC4128"/>
    <w:rsid w:val="00BC5E22"/>
    <w:rsid w:val="00BD4FE3"/>
    <w:rsid w:val="00BE02E5"/>
    <w:rsid w:val="00BE7192"/>
    <w:rsid w:val="00BF3F39"/>
    <w:rsid w:val="00C0157B"/>
    <w:rsid w:val="00C0733B"/>
    <w:rsid w:val="00C07CC4"/>
    <w:rsid w:val="00C4277D"/>
    <w:rsid w:val="00C43B4A"/>
    <w:rsid w:val="00C47756"/>
    <w:rsid w:val="00C55C65"/>
    <w:rsid w:val="00C64FA5"/>
    <w:rsid w:val="00C77964"/>
    <w:rsid w:val="00C84A12"/>
    <w:rsid w:val="00C86292"/>
    <w:rsid w:val="00CA6A4B"/>
    <w:rsid w:val="00CC6008"/>
    <w:rsid w:val="00CD1BFB"/>
    <w:rsid w:val="00CD6EE3"/>
    <w:rsid w:val="00CF3DC5"/>
    <w:rsid w:val="00D017E2"/>
    <w:rsid w:val="00D14AFE"/>
    <w:rsid w:val="00D16D97"/>
    <w:rsid w:val="00D17C28"/>
    <w:rsid w:val="00D27F42"/>
    <w:rsid w:val="00D32B7D"/>
    <w:rsid w:val="00D40D62"/>
    <w:rsid w:val="00D4680E"/>
    <w:rsid w:val="00D517C6"/>
    <w:rsid w:val="00D6478C"/>
    <w:rsid w:val="00D84713"/>
    <w:rsid w:val="00D9351C"/>
    <w:rsid w:val="00D97110"/>
    <w:rsid w:val="00DB1F55"/>
    <w:rsid w:val="00DB78B7"/>
    <w:rsid w:val="00DC2DE8"/>
    <w:rsid w:val="00DD4B82"/>
    <w:rsid w:val="00E07AD3"/>
    <w:rsid w:val="00E10132"/>
    <w:rsid w:val="00E1556F"/>
    <w:rsid w:val="00E162F6"/>
    <w:rsid w:val="00E278E4"/>
    <w:rsid w:val="00E3419E"/>
    <w:rsid w:val="00E35017"/>
    <w:rsid w:val="00E37F56"/>
    <w:rsid w:val="00E436AF"/>
    <w:rsid w:val="00E47B1A"/>
    <w:rsid w:val="00E5028F"/>
    <w:rsid w:val="00E631B1"/>
    <w:rsid w:val="00E639CD"/>
    <w:rsid w:val="00E959A0"/>
    <w:rsid w:val="00EA5290"/>
    <w:rsid w:val="00EB248F"/>
    <w:rsid w:val="00EB5F93"/>
    <w:rsid w:val="00EC0568"/>
    <w:rsid w:val="00ED61A6"/>
    <w:rsid w:val="00EE09CD"/>
    <w:rsid w:val="00EE3216"/>
    <w:rsid w:val="00EE721A"/>
    <w:rsid w:val="00EF23BD"/>
    <w:rsid w:val="00EF54D8"/>
    <w:rsid w:val="00EF703E"/>
    <w:rsid w:val="00F0272E"/>
    <w:rsid w:val="00F05B54"/>
    <w:rsid w:val="00F2422C"/>
    <w:rsid w:val="00F2438B"/>
    <w:rsid w:val="00F26EE5"/>
    <w:rsid w:val="00F333FC"/>
    <w:rsid w:val="00F42F6A"/>
    <w:rsid w:val="00F4631C"/>
    <w:rsid w:val="00F638A6"/>
    <w:rsid w:val="00F72599"/>
    <w:rsid w:val="00F749DE"/>
    <w:rsid w:val="00F80684"/>
    <w:rsid w:val="00F81C33"/>
    <w:rsid w:val="00F923C2"/>
    <w:rsid w:val="00F959FE"/>
    <w:rsid w:val="00F97613"/>
    <w:rsid w:val="00FC1B89"/>
    <w:rsid w:val="00FC1F1F"/>
    <w:rsid w:val="00FC5C58"/>
    <w:rsid w:val="00FE6782"/>
    <w:rsid w:val="00FF0966"/>
    <w:rsid w:val="00FF63A8"/>
    <w:rsid w:val="00FF7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E7B9B4"/>
  <w15:docId w15:val="{D7573DAE-A2E2-4B06-A215-984B5890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List Paragraph3,OBC Bullet,L,F5 List Paragraph,Colorful List - Accent 11,List Paragraph1,Dot pt,No Spacing1,List Paragraph Char Char Char,Indicator Text,Numbered Para 1,Bullet Points,MAIN CONTENT,Bullet 1,List Paragraph11,List Paragraph12"/>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styleId="BalloonText">
    <w:name w:val="Balloon Text"/>
    <w:basedOn w:val="Normal"/>
    <w:link w:val="BalloonTextChar"/>
    <w:semiHidden/>
    <w:unhideWhenUsed/>
    <w:rsid w:val="009A2E5C"/>
    <w:rPr>
      <w:rFonts w:ascii="Segoe UI" w:hAnsi="Segoe UI" w:cs="Segoe UI"/>
      <w:sz w:val="18"/>
      <w:szCs w:val="18"/>
    </w:rPr>
  </w:style>
  <w:style w:type="character" w:customStyle="1" w:styleId="BalloonTextChar">
    <w:name w:val="Balloon Text Char"/>
    <w:basedOn w:val="DefaultParagraphFont"/>
    <w:link w:val="BalloonText"/>
    <w:semiHidden/>
    <w:rsid w:val="009A2E5C"/>
    <w:rPr>
      <w:rFonts w:ascii="Segoe UI" w:hAnsi="Segoe UI" w:cs="Segoe UI"/>
      <w:sz w:val="18"/>
      <w:szCs w:val="18"/>
      <w:lang w:eastAsia="en-US"/>
    </w:rPr>
  </w:style>
  <w:style w:type="character" w:styleId="CommentReference">
    <w:name w:val="annotation reference"/>
    <w:basedOn w:val="DefaultParagraphFont"/>
    <w:semiHidden/>
    <w:unhideWhenUsed/>
    <w:rsid w:val="00BC4128"/>
    <w:rPr>
      <w:sz w:val="16"/>
      <w:szCs w:val="16"/>
    </w:rPr>
  </w:style>
  <w:style w:type="paragraph" w:styleId="CommentText">
    <w:name w:val="annotation text"/>
    <w:basedOn w:val="Normal"/>
    <w:link w:val="CommentTextChar"/>
    <w:semiHidden/>
    <w:unhideWhenUsed/>
    <w:rsid w:val="00BC4128"/>
    <w:rPr>
      <w:sz w:val="20"/>
    </w:rPr>
  </w:style>
  <w:style w:type="character" w:customStyle="1" w:styleId="CommentTextChar">
    <w:name w:val="Comment Text Char"/>
    <w:basedOn w:val="DefaultParagraphFont"/>
    <w:link w:val="CommentText"/>
    <w:semiHidden/>
    <w:rsid w:val="00BC4128"/>
    <w:rPr>
      <w:rFonts w:ascii="TradeGothic" w:hAnsi="TradeGothic"/>
      <w:lang w:eastAsia="en-US"/>
    </w:rPr>
  </w:style>
  <w:style w:type="paragraph" w:styleId="CommentSubject">
    <w:name w:val="annotation subject"/>
    <w:basedOn w:val="CommentText"/>
    <w:next w:val="CommentText"/>
    <w:link w:val="CommentSubjectChar"/>
    <w:semiHidden/>
    <w:unhideWhenUsed/>
    <w:rsid w:val="00BC4128"/>
    <w:rPr>
      <w:b/>
      <w:bCs/>
    </w:rPr>
  </w:style>
  <w:style w:type="character" w:customStyle="1" w:styleId="CommentSubjectChar">
    <w:name w:val="Comment Subject Char"/>
    <w:basedOn w:val="CommentTextChar"/>
    <w:link w:val="CommentSubject"/>
    <w:semiHidden/>
    <w:rsid w:val="00BC4128"/>
    <w:rPr>
      <w:rFonts w:ascii="TradeGothic" w:hAnsi="TradeGothic"/>
      <w:b/>
      <w:bCs/>
      <w:lang w:eastAsia="en-US"/>
    </w:rPr>
  </w:style>
  <w:style w:type="paragraph" w:styleId="NoSpacing">
    <w:name w:val="No Spacing"/>
    <w:uiPriority w:val="1"/>
    <w:qFormat/>
    <w:rsid w:val="00D32B7D"/>
    <w:rPr>
      <w:rFonts w:asciiTheme="minorHAnsi" w:eastAsiaTheme="minorHAnsi" w:hAnsiTheme="minorHAnsi" w:cstheme="minorBidi"/>
      <w:sz w:val="22"/>
      <w:szCs w:val="22"/>
      <w:lang w:eastAsia="en-US"/>
    </w:rPr>
  </w:style>
  <w:style w:type="character" w:customStyle="1" w:styleId="ListParagraphChar">
    <w:name w:val="List Paragraph Char"/>
    <w:aliases w:val="List Paragraph3 Char,OBC Bullet Char,L Char,F5 List Paragraph Char,Colorful List - Accent 11 Char,List Paragraph1 Char,Dot pt Char,No Spacing1 Char,List Paragraph Char Char Char Char,Indicator Text Char,Numbered Para 1 Char"/>
    <w:link w:val="ListParagraph"/>
    <w:uiPriority w:val="34"/>
    <w:qFormat/>
    <w:locked/>
    <w:rsid w:val="00A109BD"/>
    <w:rPr>
      <w:rFonts w:ascii="TradeGothic" w:hAnsi="TradeGothic"/>
      <w:sz w:val="22"/>
      <w:lang w:eastAsia="en-US"/>
    </w:rPr>
  </w:style>
  <w:style w:type="paragraph" w:styleId="Revision">
    <w:name w:val="Revision"/>
    <w:hidden/>
    <w:uiPriority w:val="99"/>
    <w:semiHidden/>
    <w:rsid w:val="00BD4FE3"/>
    <w:rPr>
      <w:rFonts w:ascii="TradeGothic" w:hAnsi="TradeGothic"/>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111262">
      <w:bodyDiv w:val="1"/>
      <w:marLeft w:val="0"/>
      <w:marRight w:val="0"/>
      <w:marTop w:val="0"/>
      <w:marBottom w:val="0"/>
      <w:divBdr>
        <w:top w:val="none" w:sz="0" w:space="0" w:color="auto"/>
        <w:left w:val="none" w:sz="0" w:space="0" w:color="auto"/>
        <w:bottom w:val="none" w:sz="0" w:space="0" w:color="auto"/>
        <w:right w:val="none" w:sz="0" w:space="0" w:color="auto"/>
      </w:divBdr>
    </w:div>
    <w:div w:id="1306857656">
      <w:bodyDiv w:val="1"/>
      <w:marLeft w:val="0"/>
      <w:marRight w:val="0"/>
      <w:marTop w:val="0"/>
      <w:marBottom w:val="0"/>
      <w:divBdr>
        <w:top w:val="none" w:sz="0" w:space="0" w:color="auto"/>
        <w:left w:val="none" w:sz="0" w:space="0" w:color="auto"/>
        <w:bottom w:val="none" w:sz="0" w:space="0" w:color="auto"/>
        <w:right w:val="none" w:sz="0" w:space="0" w:color="auto"/>
      </w:divBdr>
    </w:div>
    <w:div w:id="1358384464">
      <w:bodyDiv w:val="1"/>
      <w:marLeft w:val="0"/>
      <w:marRight w:val="0"/>
      <w:marTop w:val="0"/>
      <w:marBottom w:val="0"/>
      <w:divBdr>
        <w:top w:val="none" w:sz="0" w:space="0" w:color="auto"/>
        <w:left w:val="none" w:sz="0" w:space="0" w:color="auto"/>
        <w:bottom w:val="none" w:sz="0" w:space="0" w:color="auto"/>
        <w:right w:val="none" w:sz="0" w:space="0" w:color="auto"/>
      </w:divBdr>
    </w:div>
    <w:div w:id="205685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etadata xmlns="http://www.objective.com/ecm/document/metadata/FF3C5B18883D4E21973B57C2EEED7FD1" version="1.0.0">
  <systemFields>
    <field name="Objective-Id">
      <value order="0">A33792243</value>
    </field>
    <field name="Objective-Title">
      <value order="0">Written Statement</value>
    </field>
    <field name="Objective-Description">
      <value order="0"/>
    </field>
    <field name="Objective-CreationStamp">
      <value order="0">2021-03-11T09:00:16Z</value>
    </field>
    <field name="Objective-IsApproved">
      <value order="0">false</value>
    </field>
    <field name="Objective-IsPublished">
      <value order="0">false</value>
    </field>
    <field name="Objective-DatePublished">
      <value order="0"/>
    </field>
    <field name="Objective-ModificationStamp">
      <value order="0">2021-03-11T09:05:11Z</value>
    </field>
    <field name="Objective-Owner">
      <value order="0">Vernon, Pat (HSS-DPH-Population Healthcare)</value>
    </field>
    <field name="Objective-Path">
      <value order="0">Objective Global Folder:Business File Plan:Health &amp; Social Services (HSS):Health &amp; Social Services (HSS) - DPH - Population Health:1 - Save:Corporate (Divisional):Corporate - Population Healthcare Division:Ministerial Business:Vaughan Gething - 2020:Vaughan Gething - Minister for Health &amp; Social Services - Population Health Division - Ministerial Advice [MA-P] - 2020:MA-VG-0963-21 - Appointment of Welsh Member to the Human Tissue Authority - recommendations of panel following interviews</value>
    </field>
    <field name="Objective-Parent">
      <value order="0">MA-VG-0963-21 - Appointment of Welsh Member to the Human Tissue Authority - recommendations of panel following interviews</value>
    </field>
    <field name="Objective-State">
      <value order="0">Being Drafted</value>
    </field>
    <field name="Objective-VersionId">
      <value order="0">vA66847549</value>
    </field>
    <field name="Objective-Version">
      <value order="0">0.1</value>
    </field>
    <field name="Objective-VersionNumber">
      <value order="0">1</value>
    </field>
    <field name="Objective-VersionComment">
      <value order="0">First version</value>
    </field>
    <field name="Objective-FileNumber">
      <value order="0">qA1414034</value>
    </field>
    <field name="Objective-Classification">
      <value order="0">Official</value>
    </field>
    <field name="Objective-Caveats">
      <value order="0"/>
    </field>
  </systemFields>
  <catalogues>
    <catalogue name="Document Type Catalogue" type="type" ori="id:cA14">
      <field name="Objective-Date Acquired">
        <value order="0">2021-03-11T00:00:00Z</value>
      </field>
      <field name="Objective-Official Transl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031D1E98B3209D4493493866D5B8328A" ma:contentTypeVersion="9" ma:contentTypeDescription="Create a new document." ma:contentTypeScope="" ma:versionID="d9b3b1ba93a4b3c0142a41b5da71ff98">
  <xsd:schema xmlns:xsd="http://www.w3.org/2001/XMLSchema" xmlns:xs="http://www.w3.org/2001/XMLSchema" xmlns:p="http://schemas.microsoft.com/office/2006/metadata/properties" xmlns:ns3="fad5256b-9034-4098-a484-2992d39a629e" targetNamespace="http://schemas.microsoft.com/office/2006/metadata/properties" ma:root="true" ma:fieldsID="a0a20052d408f7fcf2bb837dadfd94c5" ns3:_="">
    <xsd:import namespace="fad5256b-9034-4098-a484-2992d39a62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d5256b-9034-4098-a484-2992d39a6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B346-03F9-4DA9-8CE6-AA474AB0B169}">
  <ds:schemaRefs>
    <ds:schemaRef ds:uri="http://schemas.microsoft.com/sharepoint/v3/contenttype/forms"/>
  </ds:schemaRefs>
</ds:datastoreItem>
</file>

<file path=customXml/itemProps2.xml><?xml version="1.0" encoding="utf-8"?>
<ds:datastoreItem xmlns:ds="http://schemas.openxmlformats.org/officeDocument/2006/customXml" ds:itemID="{E179F692-3007-465D-9329-A8638FAF4CE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ad5256b-9034-4098-a484-2992d39a629e"/>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4.xml><?xml version="1.0" encoding="utf-8"?>
<ds:datastoreItem xmlns:ds="http://schemas.openxmlformats.org/officeDocument/2006/customXml" ds:itemID="{57CFDD31-49CF-4B1E-BF9E-58CBBB7A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d5256b-9034-4098-a484-2992d39a6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9B8E76-F432-4266-A4F2-730E3DC95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1273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2021-03-18T14:14:00Z</dcterms:created>
  <dcterms:modified xsi:type="dcterms:W3CDTF">2021-03-18T14:14:00Z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A33792243</vt:lpwstr>
  </property>
  <property fmtid="{D5CDD505-2E9C-101B-9397-08002B2CF9AE}" pid="4" name="Objective-Title">
    <vt:lpwstr>Written Statement</vt:lpwstr>
  </property>
  <property fmtid="{D5CDD505-2E9C-101B-9397-08002B2CF9AE}" pid="5" name="Objective-Comment">
    <vt:lpwstr/>
  </property>
  <property fmtid="{D5CDD505-2E9C-101B-9397-08002B2CF9AE}" pid="6" name="Objective-CreationStamp">
    <vt:filetime>2021-03-11T09:05:09Z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2021-03-11T09:05:11Z</vt:filetime>
  </property>
  <property fmtid="{D5CDD505-2E9C-101B-9397-08002B2CF9AE}" pid="11" name="Objective-Owner">
    <vt:lpwstr>Vernon, Pat (HSS-DPH-Population Healthcare)</vt:lpwstr>
  </property>
  <property fmtid="{D5CDD505-2E9C-101B-9397-08002B2CF9AE}" pid="12" name="Objective-Path">
    <vt:lpwstr>Objective Global Folder:Business File Plan:Health &amp; Social Services (HSS):Health &amp; Social Services (HSS) - DPH - Population Health:1 - Save:Corporate (Divisional):Corporate - Population Healthcare Division:Ministerial Business:Vaughan Gething - 2020:Vaugh</vt:lpwstr>
  </property>
  <property fmtid="{D5CDD505-2E9C-101B-9397-08002B2CF9AE}" pid="13" name="Objective-Parent">
    <vt:lpwstr>MA-VG-0963-21 - Appointment of Welsh Member to the Human Tissue Authority - recommendations of panel following interviews</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vA66847549</vt:lpwstr>
  </property>
  <property fmtid="{D5CDD505-2E9C-101B-9397-08002B2CF9AE}" pid="28" name="Objective-Language">
    <vt:lpwstr>English (eng)</vt:lpwstr>
  </property>
  <property fmtid="{D5CDD505-2E9C-101B-9397-08002B2CF9AE}" pid="29" name="Objective-Date Acquired">
    <vt:filetime>2021-03-11T00:00:00Z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0x010100031D1E98B3209D4493493866D5B8328A</vt:lpwstr>
  </property>
</Properties>
</file>