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D3F7" w14:textId="77777777" w:rsidR="00D511A1" w:rsidRDefault="00D511A1" w:rsidP="00D511A1">
      <w:pPr>
        <w:jc w:val="right"/>
        <w:rPr>
          <w:b/>
        </w:rPr>
      </w:pPr>
    </w:p>
    <w:p w14:paraId="32836C72" w14:textId="77777777" w:rsidR="00D511A1" w:rsidRDefault="00D511A1" w:rsidP="00D511A1">
      <w:pPr>
        <w:pStyle w:val="Heading1"/>
        <w:rPr>
          <w:color w:val="FF0000"/>
        </w:rPr>
      </w:pPr>
      <w:r>
        <w:rPr>
          <w:noProof/>
        </w:rPr>
        <mc:AlternateContent>
          <mc:Choice Requires="wps">
            <w:drawing>
              <wp:anchor distT="0" distB="0" distL="114300" distR="114300" simplePos="0" relativeHeight="251659264" behindDoc="0" locked="0" layoutInCell="0" allowOverlap="1" wp14:anchorId="14CBABD6" wp14:editId="648BF11B">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D4755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76E4105A" w14:textId="77777777" w:rsidR="00D511A1" w:rsidRDefault="00D511A1" w:rsidP="00D511A1">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26543CB7" w14:textId="77777777" w:rsidR="00D511A1" w:rsidRDefault="00D511A1" w:rsidP="00D511A1">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8AA013D" w14:textId="77777777" w:rsidR="00D511A1" w:rsidRDefault="00D511A1" w:rsidP="00D511A1">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CFE42F2" w14:textId="77777777" w:rsidR="00D511A1" w:rsidRPr="00CE48F3" w:rsidRDefault="00D511A1" w:rsidP="00D511A1">
      <w:pPr>
        <w:rPr>
          <w:b/>
          <w:color w:val="FF0000"/>
        </w:rPr>
      </w:pPr>
      <w:r>
        <w:rPr>
          <w:b/>
          <w:noProof/>
          <w:lang w:eastAsia="en-GB"/>
        </w:rPr>
        <mc:AlternateContent>
          <mc:Choice Requires="wps">
            <w:drawing>
              <wp:anchor distT="0" distB="0" distL="114300" distR="114300" simplePos="0" relativeHeight="251660288" behindDoc="0" locked="0" layoutInCell="0" allowOverlap="1" wp14:anchorId="67AD73C5" wp14:editId="043F3A0A">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8C3276"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D511A1" w:rsidRPr="00A011A1" w14:paraId="74BC9F3D" w14:textId="77777777" w:rsidTr="001F4B39">
        <w:tc>
          <w:tcPr>
            <w:tcW w:w="1383" w:type="dxa"/>
            <w:tcBorders>
              <w:top w:val="nil"/>
              <w:left w:val="nil"/>
              <w:bottom w:val="nil"/>
              <w:right w:val="nil"/>
            </w:tcBorders>
            <w:vAlign w:val="center"/>
          </w:tcPr>
          <w:p w14:paraId="415B2A30" w14:textId="77777777" w:rsidR="00D511A1" w:rsidRDefault="00D511A1" w:rsidP="001F4B39">
            <w:pPr>
              <w:spacing w:before="120" w:after="120"/>
              <w:rPr>
                <w:rFonts w:ascii="Arial" w:hAnsi="Arial" w:cs="Arial"/>
                <w:b/>
                <w:bCs/>
                <w:sz w:val="24"/>
                <w:szCs w:val="24"/>
              </w:rPr>
            </w:pPr>
          </w:p>
          <w:p w14:paraId="616E390B" w14:textId="77777777" w:rsidR="00D511A1" w:rsidRPr="00BB62A8" w:rsidRDefault="00D511A1" w:rsidP="001F4B39">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C8F5162" w14:textId="77777777" w:rsidR="00D511A1" w:rsidRPr="00670227" w:rsidRDefault="00D511A1" w:rsidP="001F4B39">
            <w:pPr>
              <w:spacing w:before="120" w:after="120"/>
              <w:rPr>
                <w:rFonts w:ascii="Arial" w:hAnsi="Arial" w:cs="Arial"/>
                <w:b/>
                <w:bCs/>
                <w:sz w:val="24"/>
                <w:szCs w:val="24"/>
              </w:rPr>
            </w:pPr>
          </w:p>
          <w:p w14:paraId="0131F625" w14:textId="70E7CAF6" w:rsidR="00D511A1" w:rsidRPr="00F8600F" w:rsidRDefault="000403E2" w:rsidP="00D854BE">
            <w:pPr>
              <w:spacing w:before="120" w:after="120"/>
              <w:rPr>
                <w:rFonts w:ascii="Arial" w:hAnsi="Arial" w:cs="Arial"/>
                <w:b/>
                <w:bCs/>
                <w:sz w:val="24"/>
                <w:szCs w:val="24"/>
              </w:rPr>
            </w:pPr>
            <w:r>
              <w:rPr>
                <w:rFonts w:ascii="Arial" w:hAnsi="Arial" w:cs="Arial"/>
                <w:b/>
                <w:sz w:val="24"/>
                <w:szCs w:val="24"/>
                <w:lang w:eastAsia="en-GB"/>
              </w:rPr>
              <w:t xml:space="preserve">Amendments to UK Government legislation to support </w:t>
            </w:r>
            <w:r w:rsidR="00C819DC">
              <w:rPr>
                <w:rFonts w:ascii="Arial" w:hAnsi="Arial" w:cs="Arial"/>
                <w:b/>
                <w:sz w:val="24"/>
                <w:szCs w:val="24"/>
                <w:lang w:eastAsia="en-GB"/>
              </w:rPr>
              <w:t>the establishment of the Commission for Tertiary Education and Research</w:t>
            </w:r>
          </w:p>
        </w:tc>
      </w:tr>
      <w:tr w:rsidR="00D511A1" w:rsidRPr="00A011A1" w14:paraId="3A20266F" w14:textId="77777777" w:rsidTr="001F4B39">
        <w:tc>
          <w:tcPr>
            <w:tcW w:w="1383" w:type="dxa"/>
            <w:tcBorders>
              <w:top w:val="nil"/>
              <w:left w:val="nil"/>
              <w:bottom w:val="nil"/>
              <w:right w:val="nil"/>
            </w:tcBorders>
            <w:vAlign w:val="center"/>
          </w:tcPr>
          <w:p w14:paraId="0335D10A" w14:textId="77777777" w:rsidR="00D511A1" w:rsidRPr="00BB62A8" w:rsidRDefault="00D511A1" w:rsidP="001F4B39">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2A11E9C" w14:textId="19909759" w:rsidR="00D511A1" w:rsidRPr="00670227" w:rsidRDefault="00C66117" w:rsidP="001F4B39">
            <w:pPr>
              <w:spacing w:before="120" w:after="120"/>
              <w:rPr>
                <w:rFonts w:ascii="Arial" w:hAnsi="Arial" w:cs="Arial"/>
                <w:b/>
                <w:bCs/>
                <w:sz w:val="24"/>
                <w:szCs w:val="24"/>
              </w:rPr>
            </w:pPr>
            <w:r>
              <w:rPr>
                <w:rFonts w:ascii="Arial" w:hAnsi="Arial" w:cs="Arial"/>
                <w:b/>
                <w:bCs/>
                <w:sz w:val="24"/>
                <w:szCs w:val="24"/>
              </w:rPr>
              <w:t>27</w:t>
            </w:r>
            <w:r w:rsidR="002A2B1C">
              <w:rPr>
                <w:rFonts w:ascii="Arial" w:hAnsi="Arial" w:cs="Arial"/>
                <w:b/>
                <w:bCs/>
                <w:sz w:val="24"/>
                <w:szCs w:val="24"/>
              </w:rPr>
              <w:t xml:space="preserve"> March 2024</w:t>
            </w:r>
          </w:p>
        </w:tc>
      </w:tr>
      <w:tr w:rsidR="00D511A1" w:rsidRPr="00A011A1" w14:paraId="452AF2B0" w14:textId="77777777" w:rsidTr="001F4B39">
        <w:tc>
          <w:tcPr>
            <w:tcW w:w="1383" w:type="dxa"/>
            <w:tcBorders>
              <w:top w:val="nil"/>
              <w:left w:val="nil"/>
              <w:bottom w:val="nil"/>
              <w:right w:val="nil"/>
            </w:tcBorders>
            <w:vAlign w:val="center"/>
          </w:tcPr>
          <w:p w14:paraId="7E6F400B" w14:textId="77777777" w:rsidR="00D511A1" w:rsidRPr="00BB62A8" w:rsidRDefault="00D511A1" w:rsidP="001F4B39">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0CF8F064" w14:textId="7FF9D052" w:rsidR="00D511A1" w:rsidRPr="00670227" w:rsidRDefault="007C3F08" w:rsidP="00D511A1">
            <w:pPr>
              <w:spacing w:before="120" w:after="120"/>
              <w:rPr>
                <w:rFonts w:ascii="Arial" w:hAnsi="Arial" w:cs="Arial"/>
                <w:b/>
                <w:bCs/>
                <w:sz w:val="24"/>
                <w:szCs w:val="24"/>
              </w:rPr>
            </w:pPr>
            <w:r>
              <w:rPr>
                <w:rFonts w:ascii="Arial" w:hAnsi="Arial" w:cs="Arial"/>
                <w:b/>
                <w:bCs/>
                <w:sz w:val="24"/>
                <w:szCs w:val="24"/>
              </w:rPr>
              <w:t>Lynne Neagle</w:t>
            </w:r>
            <w:r w:rsidR="00D511A1">
              <w:rPr>
                <w:rFonts w:ascii="Arial" w:hAnsi="Arial" w:cs="Arial"/>
                <w:b/>
                <w:bCs/>
                <w:sz w:val="24"/>
                <w:szCs w:val="24"/>
              </w:rPr>
              <w:t xml:space="preserve"> MS, </w:t>
            </w:r>
            <w:r w:rsidRPr="007C3F08">
              <w:rPr>
                <w:rFonts w:ascii="Arial" w:hAnsi="Arial" w:cs="Arial"/>
                <w:b/>
                <w:bCs/>
                <w:sz w:val="24"/>
                <w:szCs w:val="24"/>
              </w:rPr>
              <w:t>Cabinet Secretary for Education</w:t>
            </w:r>
          </w:p>
        </w:tc>
      </w:tr>
    </w:tbl>
    <w:p w14:paraId="1BAD12EC" w14:textId="77777777" w:rsidR="00D511A1" w:rsidRPr="00A011A1" w:rsidRDefault="00D511A1" w:rsidP="00D511A1"/>
    <w:p w14:paraId="0F74E8DE" w14:textId="77777777" w:rsidR="00D511A1" w:rsidRPr="0002487F" w:rsidRDefault="00D511A1" w:rsidP="00D511A1">
      <w:pPr>
        <w:ind w:right="215"/>
        <w:contextualSpacing/>
        <w:textAlignment w:val="baseline"/>
        <w:rPr>
          <w:rFonts w:ascii="Arial" w:eastAsia="Calibri" w:hAnsi="Arial" w:cs="Arial"/>
          <w:iCs/>
          <w:color w:val="000000"/>
          <w:sz w:val="24"/>
          <w:szCs w:val="24"/>
        </w:rPr>
      </w:pPr>
    </w:p>
    <w:p w14:paraId="1FDF50BC" w14:textId="428B117C" w:rsidR="00AC22D6" w:rsidRPr="00AC22D6" w:rsidRDefault="00AC22D6" w:rsidP="00C4490E">
      <w:pPr>
        <w:rPr>
          <w:rFonts w:ascii="Arial" w:hAnsi="Arial" w:cs="Arial"/>
          <w:sz w:val="24"/>
          <w:szCs w:val="24"/>
        </w:rPr>
      </w:pPr>
      <w:r w:rsidRPr="00AC22D6">
        <w:rPr>
          <w:rFonts w:ascii="Arial" w:hAnsi="Arial" w:cs="Arial"/>
          <w:sz w:val="24"/>
          <w:szCs w:val="24"/>
        </w:rPr>
        <w:t xml:space="preserve">The </w:t>
      </w:r>
      <w:r w:rsidR="00C819DC">
        <w:rPr>
          <w:rFonts w:ascii="Arial" w:hAnsi="Arial" w:cs="Arial"/>
          <w:sz w:val="24"/>
          <w:szCs w:val="24"/>
        </w:rPr>
        <w:t xml:space="preserve">Tertiary Education and Research </w:t>
      </w:r>
      <w:r w:rsidRPr="00AC22D6">
        <w:rPr>
          <w:rFonts w:ascii="Arial" w:hAnsi="Arial" w:cs="Arial"/>
          <w:sz w:val="24"/>
          <w:szCs w:val="24"/>
        </w:rPr>
        <w:t>(Wales) Act 202</w:t>
      </w:r>
      <w:r w:rsidR="00C819DC">
        <w:rPr>
          <w:rFonts w:ascii="Arial" w:hAnsi="Arial" w:cs="Arial"/>
          <w:sz w:val="24"/>
          <w:szCs w:val="24"/>
        </w:rPr>
        <w:t>2</w:t>
      </w:r>
      <w:r w:rsidRPr="00AC22D6">
        <w:rPr>
          <w:rFonts w:ascii="Arial" w:hAnsi="Arial" w:cs="Arial"/>
          <w:sz w:val="24"/>
          <w:szCs w:val="24"/>
        </w:rPr>
        <w:t xml:space="preserve"> </w:t>
      </w:r>
      <w:r w:rsidR="003D0E38">
        <w:rPr>
          <w:rFonts w:ascii="Arial" w:hAnsi="Arial" w:cs="Arial"/>
          <w:sz w:val="24"/>
          <w:szCs w:val="24"/>
        </w:rPr>
        <w:t xml:space="preserve">(the 2022 Act) </w:t>
      </w:r>
      <w:r w:rsidRPr="00AC22D6">
        <w:rPr>
          <w:rFonts w:ascii="Arial" w:hAnsi="Arial" w:cs="Arial"/>
          <w:sz w:val="24"/>
          <w:szCs w:val="24"/>
        </w:rPr>
        <w:t xml:space="preserve">provides for the establishment of </w:t>
      </w:r>
      <w:r w:rsidR="00C819DC">
        <w:rPr>
          <w:rFonts w:ascii="Arial" w:hAnsi="Arial" w:cs="Arial"/>
          <w:sz w:val="24"/>
          <w:szCs w:val="24"/>
        </w:rPr>
        <w:t xml:space="preserve">the Commission for Tertiary Education and Research (the Commission) and the </w:t>
      </w:r>
      <w:r w:rsidR="004E40FD">
        <w:rPr>
          <w:rFonts w:ascii="Arial" w:hAnsi="Arial" w:cs="Arial"/>
          <w:sz w:val="24"/>
          <w:szCs w:val="24"/>
        </w:rPr>
        <w:t xml:space="preserve">dissolution </w:t>
      </w:r>
      <w:r w:rsidR="00C819DC">
        <w:rPr>
          <w:rFonts w:ascii="Arial" w:hAnsi="Arial" w:cs="Arial"/>
          <w:sz w:val="24"/>
          <w:szCs w:val="24"/>
        </w:rPr>
        <w:t xml:space="preserve">of the Higher Education Function Council for Wales (HEFCW). </w:t>
      </w:r>
    </w:p>
    <w:p w14:paraId="5528F4CB" w14:textId="77777777" w:rsidR="00AC22D6" w:rsidRPr="00AC22D6" w:rsidRDefault="00AC22D6" w:rsidP="00C4490E">
      <w:pPr>
        <w:rPr>
          <w:rFonts w:ascii="Arial" w:hAnsi="Arial" w:cs="Arial"/>
          <w:sz w:val="24"/>
          <w:szCs w:val="24"/>
        </w:rPr>
      </w:pPr>
    </w:p>
    <w:p w14:paraId="7944C1D8" w14:textId="2F37AE3B" w:rsidR="00C4490E" w:rsidRDefault="00C4490E" w:rsidP="00C4490E">
      <w:pPr>
        <w:pStyle w:val="Title"/>
        <w:spacing w:after="0"/>
        <w:contextualSpacing/>
        <w:jc w:val="left"/>
        <w:rPr>
          <w:rFonts w:ascii="Arial" w:hAnsi="Arial" w:cs="Arial"/>
          <w:color w:val="000000"/>
          <w:kern w:val="0"/>
          <w:sz w:val="24"/>
          <w:szCs w:val="24"/>
        </w:rPr>
      </w:pPr>
      <w:r>
        <w:rPr>
          <w:rFonts w:ascii="Arial" w:hAnsi="Arial" w:cs="Arial"/>
          <w:color w:val="000000"/>
          <w:kern w:val="0"/>
          <w:sz w:val="24"/>
          <w:szCs w:val="24"/>
        </w:rPr>
        <w:t>The Commission will be the</w:t>
      </w:r>
      <w:r w:rsidRPr="008E6F6C">
        <w:rPr>
          <w:rFonts w:ascii="Arial" w:hAnsi="Arial" w:cs="Arial"/>
          <w:color w:val="000000"/>
          <w:kern w:val="0"/>
          <w:sz w:val="24"/>
          <w:szCs w:val="24"/>
        </w:rPr>
        <w:t xml:space="preserve"> first</w:t>
      </w:r>
      <w:r>
        <w:rPr>
          <w:rFonts w:ascii="Arial" w:hAnsi="Arial" w:cs="Arial"/>
          <w:color w:val="000000"/>
          <w:kern w:val="0"/>
          <w:sz w:val="24"/>
          <w:szCs w:val="24"/>
        </w:rPr>
        <w:t xml:space="preserve"> </w:t>
      </w:r>
      <w:r w:rsidRPr="008E6F6C">
        <w:rPr>
          <w:rFonts w:ascii="Arial" w:hAnsi="Arial" w:cs="Arial"/>
          <w:color w:val="000000"/>
          <w:kern w:val="0"/>
          <w:sz w:val="24"/>
          <w:szCs w:val="24"/>
        </w:rPr>
        <w:t xml:space="preserve">ever national steward for the whole tertiary </w:t>
      </w:r>
      <w:r w:rsidR="004E40FD">
        <w:rPr>
          <w:rFonts w:ascii="Arial" w:hAnsi="Arial" w:cs="Arial"/>
          <w:color w:val="000000"/>
          <w:kern w:val="0"/>
          <w:sz w:val="24"/>
          <w:szCs w:val="24"/>
        </w:rPr>
        <w:t xml:space="preserve">education </w:t>
      </w:r>
      <w:r w:rsidRPr="008E6F6C">
        <w:rPr>
          <w:rFonts w:ascii="Arial" w:hAnsi="Arial" w:cs="Arial"/>
          <w:color w:val="000000"/>
          <w:kern w:val="0"/>
          <w:sz w:val="24"/>
          <w:szCs w:val="24"/>
        </w:rPr>
        <w:t>and research sector</w:t>
      </w:r>
      <w:r w:rsidR="004E40FD">
        <w:rPr>
          <w:rFonts w:ascii="Arial" w:hAnsi="Arial" w:cs="Arial"/>
          <w:color w:val="000000"/>
          <w:kern w:val="0"/>
          <w:sz w:val="24"/>
          <w:szCs w:val="24"/>
        </w:rPr>
        <w:t>,</w:t>
      </w:r>
      <w:r>
        <w:rPr>
          <w:rFonts w:ascii="Arial" w:hAnsi="Arial" w:cs="Arial"/>
          <w:color w:val="000000"/>
          <w:kern w:val="0"/>
          <w:sz w:val="24"/>
          <w:szCs w:val="24"/>
        </w:rPr>
        <w:t xml:space="preserve"> </w:t>
      </w:r>
      <w:r w:rsidRPr="008E6F6C">
        <w:rPr>
          <w:rFonts w:ascii="Arial" w:hAnsi="Arial" w:cs="Arial"/>
          <w:color w:val="000000"/>
          <w:kern w:val="0"/>
          <w:sz w:val="24"/>
          <w:szCs w:val="24"/>
        </w:rPr>
        <w:t>bring</w:t>
      </w:r>
      <w:r>
        <w:rPr>
          <w:rFonts w:ascii="Arial" w:hAnsi="Arial" w:cs="Arial"/>
          <w:color w:val="000000"/>
          <w:kern w:val="0"/>
          <w:sz w:val="24"/>
          <w:szCs w:val="24"/>
        </w:rPr>
        <w:t>ing</w:t>
      </w:r>
      <w:r w:rsidRPr="008E6F6C">
        <w:rPr>
          <w:rFonts w:ascii="Arial" w:hAnsi="Arial" w:cs="Arial"/>
          <w:color w:val="000000"/>
          <w:kern w:val="0"/>
          <w:sz w:val="24"/>
          <w:szCs w:val="24"/>
        </w:rPr>
        <w:t xml:space="preserve"> together responsibility for overseeing Wales' higher and further education, school sixth forms, apprenticeships and research and innovation in one place</w:t>
      </w:r>
      <w:r>
        <w:rPr>
          <w:rFonts w:ascii="Arial" w:hAnsi="Arial" w:cs="Arial"/>
          <w:color w:val="000000"/>
          <w:kern w:val="0"/>
          <w:sz w:val="24"/>
          <w:szCs w:val="24"/>
        </w:rPr>
        <w:t xml:space="preserve">.  Through the reforms provided for in the </w:t>
      </w:r>
      <w:r w:rsidRPr="00552567">
        <w:rPr>
          <w:rFonts w:ascii="Arial" w:hAnsi="Arial" w:cs="Arial"/>
          <w:color w:val="000000"/>
          <w:kern w:val="0"/>
          <w:sz w:val="24"/>
          <w:szCs w:val="24"/>
        </w:rPr>
        <w:t xml:space="preserve">2022 </w:t>
      </w:r>
      <w:r w:rsidR="004E40FD">
        <w:rPr>
          <w:rFonts w:ascii="Arial" w:hAnsi="Arial" w:cs="Arial"/>
          <w:color w:val="000000"/>
          <w:kern w:val="0"/>
          <w:sz w:val="24"/>
          <w:szCs w:val="24"/>
        </w:rPr>
        <w:t xml:space="preserve">Act </w:t>
      </w:r>
      <w:r w:rsidRPr="008E6F6C">
        <w:rPr>
          <w:rFonts w:ascii="Arial" w:hAnsi="Arial" w:cs="Arial"/>
          <w:color w:val="000000"/>
          <w:kern w:val="0"/>
          <w:sz w:val="24"/>
          <w:szCs w:val="24"/>
        </w:rPr>
        <w:t>we are seeking to shape a new structure</w:t>
      </w:r>
      <w:r>
        <w:rPr>
          <w:rFonts w:ascii="Arial" w:hAnsi="Arial" w:cs="Arial"/>
          <w:color w:val="000000"/>
          <w:kern w:val="0"/>
          <w:sz w:val="24"/>
          <w:szCs w:val="24"/>
        </w:rPr>
        <w:t xml:space="preserve"> </w:t>
      </w:r>
      <w:r w:rsidRPr="008E6F6C">
        <w:rPr>
          <w:rFonts w:ascii="Arial" w:hAnsi="Arial" w:cs="Arial"/>
          <w:color w:val="000000"/>
          <w:kern w:val="0"/>
          <w:sz w:val="24"/>
          <w:szCs w:val="24"/>
        </w:rPr>
        <w:t>and system to better support learners,</w:t>
      </w:r>
      <w:r w:rsidR="00A01F8F">
        <w:rPr>
          <w:rFonts w:ascii="Arial" w:hAnsi="Arial" w:cs="Arial"/>
          <w:color w:val="000000"/>
          <w:kern w:val="0"/>
          <w:sz w:val="24"/>
          <w:szCs w:val="24"/>
        </w:rPr>
        <w:t xml:space="preserve"> </w:t>
      </w:r>
      <w:r>
        <w:rPr>
          <w:rFonts w:ascii="Arial" w:hAnsi="Arial" w:cs="Arial"/>
          <w:color w:val="000000"/>
          <w:kern w:val="0"/>
          <w:sz w:val="24"/>
          <w:szCs w:val="24"/>
        </w:rPr>
        <w:t>and provide them</w:t>
      </w:r>
      <w:r w:rsidRPr="008E6F6C">
        <w:rPr>
          <w:rFonts w:ascii="Arial" w:hAnsi="Arial" w:cs="Arial"/>
          <w:color w:val="000000"/>
          <w:kern w:val="0"/>
          <w:sz w:val="24"/>
          <w:szCs w:val="24"/>
        </w:rPr>
        <w:t xml:space="preserve"> with the knowledge and skills for</w:t>
      </w:r>
      <w:r>
        <w:rPr>
          <w:rFonts w:ascii="Arial" w:hAnsi="Arial" w:cs="Arial"/>
          <w:color w:val="000000"/>
          <w:kern w:val="0"/>
          <w:sz w:val="24"/>
          <w:szCs w:val="24"/>
        </w:rPr>
        <w:t xml:space="preserve"> </w:t>
      </w:r>
      <w:r w:rsidRPr="008E6F6C">
        <w:rPr>
          <w:rFonts w:ascii="Arial" w:hAnsi="Arial" w:cs="Arial"/>
          <w:color w:val="000000"/>
          <w:kern w:val="0"/>
          <w:sz w:val="24"/>
          <w:szCs w:val="24"/>
        </w:rPr>
        <w:t>lifelong learning, development and success</w:t>
      </w:r>
      <w:r>
        <w:rPr>
          <w:rFonts w:ascii="Arial" w:hAnsi="Arial" w:cs="Arial"/>
          <w:color w:val="000000"/>
          <w:kern w:val="0"/>
          <w:sz w:val="24"/>
          <w:szCs w:val="24"/>
        </w:rPr>
        <w:t>.</w:t>
      </w:r>
    </w:p>
    <w:p w14:paraId="2BEF2B2F" w14:textId="77777777" w:rsidR="00C4490E" w:rsidRDefault="00C4490E" w:rsidP="00C4490E">
      <w:pPr>
        <w:pStyle w:val="Title"/>
        <w:spacing w:after="0"/>
        <w:contextualSpacing/>
        <w:jc w:val="left"/>
        <w:rPr>
          <w:rFonts w:ascii="Arial" w:hAnsi="Arial" w:cs="Arial"/>
          <w:color w:val="000000"/>
          <w:kern w:val="0"/>
          <w:sz w:val="24"/>
          <w:szCs w:val="24"/>
        </w:rPr>
      </w:pPr>
    </w:p>
    <w:p w14:paraId="1F43E7F0" w14:textId="356DA7CD" w:rsidR="00AC22D6" w:rsidRPr="00C4490E" w:rsidRDefault="00AC22D6" w:rsidP="00C4490E">
      <w:pPr>
        <w:pStyle w:val="Title"/>
        <w:spacing w:after="0"/>
        <w:contextualSpacing/>
        <w:jc w:val="left"/>
        <w:rPr>
          <w:rFonts w:ascii="Arial" w:hAnsi="Arial" w:cs="Arial"/>
          <w:color w:val="000000"/>
          <w:kern w:val="0"/>
          <w:sz w:val="24"/>
          <w:szCs w:val="24"/>
        </w:rPr>
      </w:pPr>
      <w:r w:rsidRPr="00AC22D6">
        <w:rPr>
          <w:rFonts w:ascii="Arial" w:hAnsi="Arial" w:cs="Arial"/>
          <w:sz w:val="24"/>
          <w:szCs w:val="24"/>
        </w:rPr>
        <w:t xml:space="preserve">A small number of technical </w:t>
      </w:r>
      <w:r w:rsidR="00C819DC">
        <w:rPr>
          <w:rFonts w:ascii="Arial" w:hAnsi="Arial" w:cs="Arial"/>
          <w:sz w:val="24"/>
          <w:szCs w:val="24"/>
        </w:rPr>
        <w:t xml:space="preserve">amendments </w:t>
      </w:r>
      <w:r w:rsidR="004E40FD">
        <w:rPr>
          <w:rFonts w:ascii="Arial" w:hAnsi="Arial" w:cs="Arial"/>
          <w:sz w:val="24"/>
          <w:szCs w:val="24"/>
        </w:rPr>
        <w:t xml:space="preserve">that are outside the Senedd’s legislative competence </w:t>
      </w:r>
      <w:r w:rsidR="00C819DC">
        <w:rPr>
          <w:rFonts w:ascii="Arial" w:hAnsi="Arial" w:cs="Arial"/>
          <w:sz w:val="24"/>
          <w:szCs w:val="24"/>
        </w:rPr>
        <w:t xml:space="preserve">are required </w:t>
      </w:r>
      <w:r w:rsidR="003D0E38">
        <w:rPr>
          <w:rFonts w:ascii="Arial" w:hAnsi="Arial" w:cs="Arial"/>
          <w:sz w:val="24"/>
          <w:szCs w:val="24"/>
        </w:rPr>
        <w:t xml:space="preserve">as a consequence of the </w:t>
      </w:r>
      <w:r w:rsidR="007A1C68">
        <w:rPr>
          <w:rFonts w:ascii="Arial" w:hAnsi="Arial" w:cs="Arial"/>
          <w:sz w:val="24"/>
          <w:szCs w:val="24"/>
        </w:rPr>
        <w:t>2022 Act</w:t>
      </w:r>
      <w:r w:rsidR="004E40FD">
        <w:rPr>
          <w:rFonts w:ascii="Arial" w:hAnsi="Arial" w:cs="Arial"/>
          <w:sz w:val="24"/>
          <w:szCs w:val="24"/>
        </w:rPr>
        <w:t>.</w:t>
      </w:r>
      <w:r w:rsidRPr="00AC22D6">
        <w:rPr>
          <w:rFonts w:ascii="Arial" w:hAnsi="Arial" w:cs="Arial"/>
          <w:sz w:val="24"/>
          <w:szCs w:val="24"/>
        </w:rPr>
        <w:t xml:space="preserve"> </w:t>
      </w:r>
    </w:p>
    <w:p w14:paraId="0B25B403" w14:textId="77777777" w:rsidR="00AC22D6" w:rsidRPr="00AC22D6" w:rsidRDefault="00AC22D6" w:rsidP="00C4490E">
      <w:pPr>
        <w:rPr>
          <w:rFonts w:ascii="Arial" w:hAnsi="Arial" w:cs="Arial"/>
          <w:sz w:val="24"/>
          <w:szCs w:val="24"/>
        </w:rPr>
      </w:pPr>
    </w:p>
    <w:p w14:paraId="4077980E" w14:textId="4ACB2C74" w:rsidR="00AC22D6" w:rsidRPr="00AC22D6" w:rsidRDefault="00AC22D6" w:rsidP="00C4490E">
      <w:pPr>
        <w:rPr>
          <w:rFonts w:ascii="Arial" w:hAnsi="Arial" w:cs="Arial"/>
          <w:sz w:val="24"/>
          <w:szCs w:val="24"/>
        </w:rPr>
      </w:pPr>
      <w:r w:rsidRPr="00AC22D6">
        <w:rPr>
          <w:rFonts w:ascii="Arial" w:hAnsi="Arial" w:cs="Arial"/>
          <w:sz w:val="24"/>
          <w:szCs w:val="24"/>
        </w:rPr>
        <w:t>When issues arising from Senedd legislation require amendments to</w:t>
      </w:r>
      <w:r w:rsidR="004E40FD">
        <w:rPr>
          <w:rFonts w:ascii="Arial" w:hAnsi="Arial" w:cs="Arial"/>
          <w:sz w:val="24"/>
          <w:szCs w:val="24"/>
        </w:rPr>
        <w:t xml:space="preserve"> </w:t>
      </w:r>
      <w:r w:rsidRPr="00AC22D6">
        <w:rPr>
          <w:rFonts w:ascii="Arial" w:hAnsi="Arial" w:cs="Arial"/>
          <w:sz w:val="24"/>
          <w:szCs w:val="24"/>
        </w:rPr>
        <w:t xml:space="preserve">legislation beyond the Senedd’s legislative competence, an Order under section 150 ‘Power to make consequential provision’ of the Government of Wales Act 2006 can be developed in partnership with the Westminster Government.  </w:t>
      </w:r>
    </w:p>
    <w:p w14:paraId="47111712" w14:textId="77777777" w:rsidR="00AC22D6" w:rsidRPr="00AC22D6" w:rsidRDefault="00AC22D6" w:rsidP="00C4490E">
      <w:pPr>
        <w:rPr>
          <w:rFonts w:ascii="Arial" w:hAnsi="Arial" w:cs="Arial"/>
          <w:sz w:val="24"/>
          <w:szCs w:val="24"/>
        </w:rPr>
      </w:pPr>
    </w:p>
    <w:p w14:paraId="75AEDA0A" w14:textId="6FAF263C" w:rsidR="00AC22D6" w:rsidRPr="00AC22D6" w:rsidRDefault="00AC22D6" w:rsidP="00C4490E">
      <w:pPr>
        <w:rPr>
          <w:rFonts w:ascii="Arial" w:hAnsi="Arial" w:cs="Arial"/>
          <w:sz w:val="24"/>
          <w:szCs w:val="24"/>
        </w:rPr>
      </w:pPr>
      <w:r w:rsidRPr="00AC22D6">
        <w:rPr>
          <w:rFonts w:ascii="Arial" w:hAnsi="Arial" w:cs="Arial"/>
          <w:sz w:val="24"/>
          <w:szCs w:val="24"/>
        </w:rPr>
        <w:t>The Secretary State for Wales has</w:t>
      </w:r>
      <w:r w:rsidR="002A2B1C">
        <w:rPr>
          <w:rFonts w:ascii="Arial" w:hAnsi="Arial" w:cs="Arial"/>
          <w:sz w:val="24"/>
          <w:szCs w:val="24"/>
        </w:rPr>
        <w:t xml:space="preserve"> made the </w:t>
      </w:r>
      <w:r w:rsidRPr="00AC22D6">
        <w:rPr>
          <w:rFonts w:ascii="Arial" w:hAnsi="Arial" w:cs="Arial"/>
          <w:sz w:val="24"/>
          <w:szCs w:val="24"/>
        </w:rPr>
        <w:t xml:space="preserve"> </w:t>
      </w:r>
      <w:r w:rsidR="003D0E38">
        <w:rPr>
          <w:rFonts w:ascii="Arial" w:hAnsi="Arial" w:cs="Arial"/>
          <w:sz w:val="24"/>
          <w:szCs w:val="24"/>
        </w:rPr>
        <w:t xml:space="preserve">Tertiary Education and Research (Wales) Act 2022 </w:t>
      </w:r>
      <w:r w:rsidRPr="00AC22D6">
        <w:rPr>
          <w:rFonts w:ascii="Arial" w:hAnsi="Arial" w:cs="Arial"/>
          <w:sz w:val="24"/>
          <w:szCs w:val="24"/>
        </w:rPr>
        <w:t xml:space="preserve">(Consequential </w:t>
      </w:r>
      <w:r w:rsidR="001D5893">
        <w:rPr>
          <w:rFonts w:ascii="Arial" w:hAnsi="Arial" w:cs="Arial"/>
          <w:sz w:val="24"/>
          <w:szCs w:val="24"/>
        </w:rPr>
        <w:t>Amendments</w:t>
      </w:r>
      <w:r w:rsidRPr="00AC22D6">
        <w:rPr>
          <w:rFonts w:ascii="Arial" w:hAnsi="Arial" w:cs="Arial"/>
          <w:sz w:val="24"/>
          <w:szCs w:val="24"/>
        </w:rPr>
        <w:t>) Order 202</w:t>
      </w:r>
      <w:r w:rsidR="002A2B1C">
        <w:rPr>
          <w:rFonts w:ascii="Arial" w:hAnsi="Arial" w:cs="Arial"/>
          <w:sz w:val="24"/>
          <w:szCs w:val="24"/>
        </w:rPr>
        <w:t>4</w:t>
      </w:r>
      <w:r w:rsidRPr="00AC22D6">
        <w:rPr>
          <w:rFonts w:ascii="Arial" w:hAnsi="Arial" w:cs="Arial"/>
          <w:sz w:val="24"/>
          <w:szCs w:val="24"/>
        </w:rPr>
        <w:t>. This Order provide</w:t>
      </w:r>
      <w:r w:rsidR="002A2B1C">
        <w:rPr>
          <w:rFonts w:ascii="Arial" w:hAnsi="Arial" w:cs="Arial"/>
          <w:sz w:val="24"/>
          <w:szCs w:val="24"/>
        </w:rPr>
        <w:t>s</w:t>
      </w:r>
      <w:r w:rsidRPr="00AC22D6">
        <w:rPr>
          <w:rFonts w:ascii="Arial" w:hAnsi="Arial" w:cs="Arial"/>
          <w:sz w:val="24"/>
          <w:szCs w:val="24"/>
        </w:rPr>
        <w:t xml:space="preserve"> for </w:t>
      </w:r>
      <w:r w:rsidR="003D0E38">
        <w:rPr>
          <w:rFonts w:ascii="Arial" w:hAnsi="Arial" w:cs="Arial"/>
          <w:sz w:val="24"/>
          <w:szCs w:val="24"/>
        </w:rPr>
        <w:t>consequential</w:t>
      </w:r>
      <w:r w:rsidRPr="00AC22D6">
        <w:rPr>
          <w:rFonts w:ascii="Arial" w:hAnsi="Arial" w:cs="Arial"/>
          <w:sz w:val="24"/>
          <w:szCs w:val="24"/>
        </w:rPr>
        <w:t xml:space="preserve"> amendments to the following legislation to</w:t>
      </w:r>
      <w:r w:rsidR="003D0E38">
        <w:rPr>
          <w:rFonts w:ascii="Arial" w:hAnsi="Arial" w:cs="Arial"/>
          <w:sz w:val="24"/>
          <w:szCs w:val="24"/>
        </w:rPr>
        <w:t xml:space="preserve"> remove </w:t>
      </w:r>
      <w:r w:rsidR="004E40FD">
        <w:rPr>
          <w:rFonts w:ascii="Arial" w:hAnsi="Arial" w:cs="Arial"/>
          <w:sz w:val="24"/>
          <w:szCs w:val="24"/>
        </w:rPr>
        <w:t xml:space="preserve">references to </w:t>
      </w:r>
      <w:r w:rsidR="003D0E38">
        <w:rPr>
          <w:rFonts w:ascii="Arial" w:hAnsi="Arial" w:cs="Arial"/>
          <w:sz w:val="24"/>
          <w:szCs w:val="24"/>
        </w:rPr>
        <w:t xml:space="preserve">HEFCW, </w:t>
      </w:r>
      <w:r w:rsidRPr="00AC22D6">
        <w:rPr>
          <w:rFonts w:ascii="Arial" w:hAnsi="Arial" w:cs="Arial"/>
          <w:sz w:val="24"/>
          <w:szCs w:val="24"/>
        </w:rPr>
        <w:t xml:space="preserve">add </w:t>
      </w:r>
      <w:r w:rsidR="004E40FD">
        <w:rPr>
          <w:rFonts w:ascii="Arial" w:hAnsi="Arial" w:cs="Arial"/>
          <w:sz w:val="24"/>
          <w:szCs w:val="24"/>
        </w:rPr>
        <w:t xml:space="preserve">references to </w:t>
      </w:r>
      <w:r w:rsidR="003D0E38">
        <w:rPr>
          <w:rFonts w:ascii="Arial" w:hAnsi="Arial" w:cs="Arial"/>
          <w:sz w:val="24"/>
          <w:szCs w:val="24"/>
        </w:rPr>
        <w:t>the Commission and make technical amendments in relation to provisions that are being repealed as a consequence of the 2022 Act</w:t>
      </w:r>
      <w:r w:rsidRPr="00AC22D6">
        <w:rPr>
          <w:rFonts w:ascii="Arial" w:hAnsi="Arial" w:cs="Arial"/>
          <w:sz w:val="24"/>
          <w:szCs w:val="24"/>
        </w:rPr>
        <w:t xml:space="preserve">:    </w:t>
      </w:r>
    </w:p>
    <w:p w14:paraId="4FEF9CEE" w14:textId="77777777" w:rsidR="00AC22D6" w:rsidRPr="00AC22D6" w:rsidRDefault="00AC22D6" w:rsidP="00C4490E">
      <w:pPr>
        <w:rPr>
          <w:rFonts w:ascii="Arial" w:hAnsi="Arial" w:cs="Arial"/>
          <w:sz w:val="24"/>
          <w:szCs w:val="24"/>
        </w:rPr>
      </w:pPr>
    </w:p>
    <w:p w14:paraId="3664347F" w14:textId="748F430F" w:rsidR="00AC22D6" w:rsidRPr="00AC22D6" w:rsidRDefault="003D0E38" w:rsidP="00C4490E">
      <w:pPr>
        <w:pStyle w:val="ListParagraph"/>
        <w:numPr>
          <w:ilvl w:val="0"/>
          <w:numId w:val="6"/>
        </w:numPr>
        <w:rPr>
          <w:rFonts w:ascii="Arial" w:hAnsi="Arial" w:cs="Arial"/>
          <w:sz w:val="24"/>
          <w:szCs w:val="24"/>
        </w:rPr>
      </w:pPr>
      <w:r>
        <w:rPr>
          <w:rFonts w:ascii="Arial" w:hAnsi="Arial" w:cs="Arial"/>
          <w:sz w:val="24"/>
          <w:szCs w:val="24"/>
        </w:rPr>
        <w:t>House of Commons Disqualification Act 1975</w:t>
      </w:r>
      <w:r w:rsidR="00AC22D6" w:rsidRPr="00AC22D6">
        <w:rPr>
          <w:rFonts w:ascii="Arial" w:hAnsi="Arial" w:cs="Arial"/>
          <w:sz w:val="24"/>
          <w:szCs w:val="24"/>
        </w:rPr>
        <w:t xml:space="preserve"> - </w:t>
      </w:r>
      <w:r w:rsidR="00E83DDF" w:rsidRPr="00E83DDF">
        <w:rPr>
          <w:rFonts w:ascii="Arial" w:hAnsi="Arial" w:cs="Arial"/>
          <w:sz w:val="24"/>
          <w:szCs w:val="24"/>
        </w:rPr>
        <w:t>removing the reference to members of HEFCW in receipt of remuneration and inserting reference to members of the Commission in receipt of remuneration</w:t>
      </w:r>
      <w:r w:rsidR="00E83DDF">
        <w:rPr>
          <w:rFonts w:ascii="Arial" w:hAnsi="Arial" w:cs="Arial"/>
          <w:sz w:val="24"/>
          <w:szCs w:val="24"/>
        </w:rPr>
        <w:t xml:space="preserve"> so that</w:t>
      </w:r>
      <w:r w:rsidR="00AC22D6" w:rsidRPr="00AC22D6">
        <w:rPr>
          <w:rFonts w:ascii="Arial" w:hAnsi="Arial" w:cs="Arial"/>
          <w:sz w:val="24"/>
          <w:szCs w:val="24"/>
        </w:rPr>
        <w:t xml:space="preserve"> </w:t>
      </w:r>
      <w:r w:rsidR="00334643">
        <w:rPr>
          <w:rFonts w:ascii="Arial" w:hAnsi="Arial" w:cs="Arial"/>
          <w:sz w:val="24"/>
          <w:szCs w:val="24"/>
        </w:rPr>
        <w:t xml:space="preserve">any member of the Commission in </w:t>
      </w:r>
      <w:r w:rsidR="00334643">
        <w:rPr>
          <w:rFonts w:ascii="Arial" w:hAnsi="Arial" w:cs="Arial"/>
          <w:sz w:val="24"/>
          <w:szCs w:val="24"/>
        </w:rPr>
        <w:lastRenderedPageBreak/>
        <w:t xml:space="preserve">receipt of remuneration </w:t>
      </w:r>
      <w:r w:rsidR="00E83DDF">
        <w:rPr>
          <w:rFonts w:ascii="Arial" w:hAnsi="Arial" w:cs="Arial"/>
          <w:sz w:val="24"/>
          <w:szCs w:val="24"/>
        </w:rPr>
        <w:t xml:space="preserve">will </w:t>
      </w:r>
      <w:r w:rsidR="00334643">
        <w:rPr>
          <w:rFonts w:ascii="Arial" w:hAnsi="Arial" w:cs="Arial"/>
          <w:sz w:val="24"/>
          <w:szCs w:val="24"/>
        </w:rPr>
        <w:t xml:space="preserve">be disqualified from membership of the House of Commons. </w:t>
      </w:r>
      <w:r w:rsidR="00AC22D6" w:rsidRPr="00AC22D6">
        <w:rPr>
          <w:rFonts w:ascii="Arial" w:hAnsi="Arial" w:cs="Arial"/>
          <w:sz w:val="24"/>
          <w:szCs w:val="24"/>
        </w:rPr>
        <w:t xml:space="preserve">  </w:t>
      </w:r>
    </w:p>
    <w:p w14:paraId="3D3EC467" w14:textId="77777777" w:rsidR="00AC22D6" w:rsidRPr="00AC22D6" w:rsidRDefault="00AC22D6" w:rsidP="00C4490E">
      <w:pPr>
        <w:rPr>
          <w:rFonts w:ascii="Arial" w:hAnsi="Arial" w:cs="Arial"/>
          <w:sz w:val="24"/>
          <w:szCs w:val="24"/>
        </w:rPr>
      </w:pPr>
    </w:p>
    <w:p w14:paraId="2C017C36" w14:textId="2556833C" w:rsidR="00AC22D6" w:rsidRPr="00AC22D6" w:rsidRDefault="003D0E38" w:rsidP="00C4490E">
      <w:pPr>
        <w:pStyle w:val="ListParagraph"/>
        <w:numPr>
          <w:ilvl w:val="0"/>
          <w:numId w:val="6"/>
        </w:numPr>
        <w:rPr>
          <w:rFonts w:ascii="Arial" w:hAnsi="Arial" w:cs="Arial"/>
          <w:sz w:val="24"/>
          <w:szCs w:val="24"/>
        </w:rPr>
      </w:pPr>
      <w:r>
        <w:rPr>
          <w:rFonts w:ascii="Arial" w:hAnsi="Arial" w:cs="Arial"/>
          <w:sz w:val="24"/>
          <w:szCs w:val="24"/>
        </w:rPr>
        <w:t>Further and Higher Education Act 1992</w:t>
      </w:r>
      <w:r w:rsidR="00AC22D6" w:rsidRPr="00AC22D6">
        <w:rPr>
          <w:rFonts w:ascii="Arial" w:hAnsi="Arial" w:cs="Arial"/>
          <w:sz w:val="24"/>
          <w:szCs w:val="24"/>
        </w:rPr>
        <w:t xml:space="preserve"> –</w:t>
      </w:r>
      <w:r w:rsidR="00334643">
        <w:rPr>
          <w:rFonts w:ascii="Arial" w:hAnsi="Arial" w:cs="Arial"/>
          <w:sz w:val="24"/>
          <w:szCs w:val="24"/>
        </w:rPr>
        <w:t xml:space="preserve"> </w:t>
      </w:r>
      <w:r w:rsidR="00E83DDF">
        <w:rPr>
          <w:rFonts w:ascii="Arial" w:hAnsi="Arial" w:cs="Arial"/>
          <w:sz w:val="24"/>
          <w:szCs w:val="24"/>
        </w:rPr>
        <w:t>substituting references to HEFCW and the Welsh Ministers with a reference to the Commission so that</w:t>
      </w:r>
      <w:r w:rsidR="00334643">
        <w:rPr>
          <w:rFonts w:ascii="Arial" w:hAnsi="Arial" w:cs="Arial"/>
          <w:sz w:val="24"/>
          <w:szCs w:val="24"/>
        </w:rPr>
        <w:t xml:space="preserve"> the Commission </w:t>
      </w:r>
      <w:r w:rsidR="00E83DDF">
        <w:rPr>
          <w:rFonts w:ascii="Arial" w:hAnsi="Arial" w:cs="Arial"/>
          <w:sz w:val="24"/>
          <w:szCs w:val="24"/>
        </w:rPr>
        <w:t xml:space="preserve">will </w:t>
      </w:r>
      <w:r w:rsidR="00334643">
        <w:rPr>
          <w:rFonts w:ascii="Arial" w:hAnsi="Arial" w:cs="Arial"/>
          <w:sz w:val="24"/>
          <w:szCs w:val="24"/>
        </w:rPr>
        <w:t xml:space="preserve">be defined as a relevant authority </w:t>
      </w:r>
      <w:r w:rsidR="00E83DDF">
        <w:rPr>
          <w:rFonts w:ascii="Arial" w:hAnsi="Arial" w:cs="Arial"/>
          <w:sz w:val="24"/>
          <w:szCs w:val="24"/>
        </w:rPr>
        <w:t xml:space="preserve">for the purposes of section 82 of that Act </w:t>
      </w:r>
      <w:r w:rsidR="00334643">
        <w:rPr>
          <w:rFonts w:ascii="Arial" w:hAnsi="Arial" w:cs="Arial"/>
          <w:sz w:val="24"/>
          <w:szCs w:val="24"/>
        </w:rPr>
        <w:t>and must, if directed</w:t>
      </w:r>
      <w:r w:rsidR="00E83DDF">
        <w:rPr>
          <w:rFonts w:ascii="Arial" w:hAnsi="Arial" w:cs="Arial"/>
          <w:sz w:val="24"/>
          <w:szCs w:val="24"/>
        </w:rPr>
        <w:t xml:space="preserve"> to do so by the Secretary of State</w:t>
      </w:r>
      <w:r w:rsidR="00334643">
        <w:rPr>
          <w:rFonts w:ascii="Arial" w:hAnsi="Arial" w:cs="Arial"/>
          <w:sz w:val="24"/>
          <w:szCs w:val="24"/>
        </w:rPr>
        <w:t xml:space="preserve">, </w:t>
      </w:r>
      <w:r w:rsidR="00CC24DE">
        <w:rPr>
          <w:rFonts w:ascii="Arial" w:hAnsi="Arial" w:cs="Arial"/>
          <w:sz w:val="24"/>
          <w:szCs w:val="24"/>
        </w:rPr>
        <w:t xml:space="preserve">make provision jointly with another relevant authority, or </w:t>
      </w:r>
      <w:r w:rsidR="00E83DDF">
        <w:rPr>
          <w:rFonts w:ascii="Arial" w:hAnsi="Arial" w:cs="Arial"/>
          <w:sz w:val="24"/>
          <w:szCs w:val="24"/>
        </w:rPr>
        <w:t xml:space="preserve">the </w:t>
      </w:r>
      <w:r w:rsidR="00CC24DE">
        <w:rPr>
          <w:rFonts w:ascii="Arial" w:hAnsi="Arial" w:cs="Arial"/>
          <w:sz w:val="24"/>
          <w:szCs w:val="24"/>
        </w:rPr>
        <w:t xml:space="preserve">Secretary of State, in relation to quality assessment of higher education. </w:t>
      </w:r>
    </w:p>
    <w:p w14:paraId="5006E075" w14:textId="77777777" w:rsidR="00AC22D6" w:rsidRPr="00AC22D6" w:rsidRDefault="00AC22D6" w:rsidP="00C4490E">
      <w:pPr>
        <w:rPr>
          <w:rFonts w:ascii="Arial" w:hAnsi="Arial" w:cs="Arial"/>
          <w:sz w:val="24"/>
          <w:szCs w:val="24"/>
        </w:rPr>
      </w:pPr>
    </w:p>
    <w:p w14:paraId="692B8FD7" w14:textId="7C090398" w:rsidR="00AC22D6" w:rsidRDefault="003D0E38" w:rsidP="00C4490E">
      <w:pPr>
        <w:pStyle w:val="ListParagraph"/>
        <w:numPr>
          <w:ilvl w:val="0"/>
          <w:numId w:val="6"/>
        </w:numPr>
        <w:rPr>
          <w:rFonts w:ascii="Arial" w:hAnsi="Arial" w:cs="Arial"/>
          <w:sz w:val="24"/>
          <w:szCs w:val="24"/>
        </w:rPr>
      </w:pPr>
      <w:r w:rsidRPr="00CC24DE">
        <w:rPr>
          <w:rFonts w:ascii="Arial" w:hAnsi="Arial" w:cs="Arial"/>
          <w:sz w:val="24"/>
          <w:szCs w:val="24"/>
        </w:rPr>
        <w:t xml:space="preserve">Freedom of Information Act 2000 </w:t>
      </w:r>
      <w:r w:rsidR="00AC22D6" w:rsidRPr="00CC24DE">
        <w:rPr>
          <w:rFonts w:ascii="Arial" w:hAnsi="Arial" w:cs="Arial"/>
          <w:sz w:val="24"/>
          <w:szCs w:val="24"/>
        </w:rPr>
        <w:t xml:space="preserve">– </w:t>
      </w:r>
      <w:r w:rsidR="00CC24DE" w:rsidRPr="00CC24DE">
        <w:rPr>
          <w:rFonts w:ascii="Arial" w:hAnsi="Arial" w:cs="Arial"/>
          <w:sz w:val="24"/>
          <w:szCs w:val="24"/>
        </w:rPr>
        <w:t>specifying the Commission as a public authority</w:t>
      </w:r>
      <w:r w:rsidR="00E83DDF">
        <w:rPr>
          <w:rFonts w:ascii="Arial" w:hAnsi="Arial" w:cs="Arial"/>
          <w:sz w:val="24"/>
          <w:szCs w:val="24"/>
        </w:rPr>
        <w:t xml:space="preserve"> for the purposes of that Act and removing reference to HEFCW</w:t>
      </w:r>
      <w:r w:rsidR="00CC24DE" w:rsidRPr="00CC24DE">
        <w:rPr>
          <w:rFonts w:ascii="Arial" w:hAnsi="Arial" w:cs="Arial"/>
          <w:sz w:val="24"/>
          <w:szCs w:val="24"/>
        </w:rPr>
        <w:t xml:space="preserve">. </w:t>
      </w:r>
      <w:r w:rsidR="00E83DDF">
        <w:rPr>
          <w:rFonts w:ascii="Arial" w:hAnsi="Arial" w:cs="Arial"/>
          <w:sz w:val="24"/>
          <w:szCs w:val="24"/>
        </w:rPr>
        <w:t>Replacing the definition of an institution in Wales</w:t>
      </w:r>
      <w:r w:rsidR="00EB5B6C">
        <w:rPr>
          <w:rFonts w:ascii="Arial" w:hAnsi="Arial" w:cs="Arial"/>
          <w:sz w:val="24"/>
          <w:szCs w:val="24"/>
        </w:rPr>
        <w:t>.</w:t>
      </w:r>
    </w:p>
    <w:p w14:paraId="4F9E8E07" w14:textId="77777777" w:rsidR="001D5893" w:rsidRPr="001D5893" w:rsidRDefault="001D5893" w:rsidP="00C4490E">
      <w:pPr>
        <w:pStyle w:val="ListParagraph"/>
        <w:rPr>
          <w:rFonts w:ascii="Arial" w:hAnsi="Arial" w:cs="Arial"/>
          <w:sz w:val="24"/>
          <w:szCs w:val="24"/>
        </w:rPr>
      </w:pPr>
    </w:p>
    <w:p w14:paraId="4365586A" w14:textId="1C757E37" w:rsidR="00AC22D6" w:rsidRPr="00AC22D6" w:rsidRDefault="003D0E38" w:rsidP="00C4490E">
      <w:pPr>
        <w:pStyle w:val="ListParagraph"/>
        <w:numPr>
          <w:ilvl w:val="0"/>
          <w:numId w:val="6"/>
        </w:numPr>
        <w:rPr>
          <w:rFonts w:ascii="Arial" w:hAnsi="Arial" w:cs="Arial"/>
          <w:sz w:val="24"/>
          <w:szCs w:val="24"/>
        </w:rPr>
      </w:pPr>
      <w:r>
        <w:rPr>
          <w:rFonts w:ascii="Arial" w:hAnsi="Arial" w:cs="Arial"/>
          <w:sz w:val="24"/>
          <w:szCs w:val="24"/>
        </w:rPr>
        <w:t>Counter-Terrorism and Security Act 2015</w:t>
      </w:r>
      <w:r w:rsidR="00AC22D6" w:rsidRPr="00AC22D6">
        <w:rPr>
          <w:rFonts w:ascii="Arial" w:hAnsi="Arial" w:cs="Arial"/>
          <w:sz w:val="24"/>
          <w:szCs w:val="24"/>
        </w:rPr>
        <w:t xml:space="preserve"> – </w:t>
      </w:r>
      <w:r w:rsidR="00EB5B6C">
        <w:rPr>
          <w:rFonts w:ascii="Arial" w:hAnsi="Arial" w:cs="Arial"/>
          <w:sz w:val="24"/>
          <w:szCs w:val="24"/>
        </w:rPr>
        <w:t>substituting reference to HEFCW with a reference to the Commission to</w:t>
      </w:r>
      <w:r w:rsidR="00AC22D6" w:rsidRPr="00AC22D6">
        <w:rPr>
          <w:rFonts w:ascii="Arial" w:hAnsi="Arial" w:cs="Arial"/>
          <w:sz w:val="24"/>
          <w:szCs w:val="24"/>
        </w:rPr>
        <w:t xml:space="preserve"> </w:t>
      </w:r>
      <w:r w:rsidR="00CC24DE">
        <w:rPr>
          <w:rFonts w:ascii="Arial" w:hAnsi="Arial" w:cs="Arial"/>
          <w:sz w:val="24"/>
          <w:szCs w:val="24"/>
        </w:rPr>
        <w:t xml:space="preserve">enable the Secretary of State, by notice, to delegate </w:t>
      </w:r>
      <w:r w:rsidR="00EB5B6C">
        <w:rPr>
          <w:rFonts w:ascii="Arial" w:hAnsi="Arial" w:cs="Arial"/>
          <w:sz w:val="24"/>
          <w:szCs w:val="24"/>
        </w:rPr>
        <w:t xml:space="preserve">the functions of a monitoring authority in relation to relevant higher education bodies in Wales to </w:t>
      </w:r>
      <w:r w:rsidR="00CC24DE">
        <w:rPr>
          <w:rFonts w:ascii="Arial" w:hAnsi="Arial" w:cs="Arial"/>
          <w:sz w:val="24"/>
          <w:szCs w:val="24"/>
        </w:rPr>
        <w:t>the Commission.</w:t>
      </w:r>
    </w:p>
    <w:p w14:paraId="21FDBA6C" w14:textId="77777777" w:rsidR="00AC22D6" w:rsidRPr="00AC22D6" w:rsidRDefault="00AC22D6" w:rsidP="00C4490E">
      <w:pPr>
        <w:rPr>
          <w:rFonts w:ascii="Arial" w:hAnsi="Arial" w:cs="Arial"/>
          <w:sz w:val="24"/>
          <w:szCs w:val="24"/>
        </w:rPr>
      </w:pPr>
    </w:p>
    <w:p w14:paraId="1DE57889" w14:textId="28F070B5" w:rsidR="00AC22D6" w:rsidRDefault="003D0E38" w:rsidP="00C4490E">
      <w:pPr>
        <w:pStyle w:val="ListParagraph"/>
        <w:numPr>
          <w:ilvl w:val="0"/>
          <w:numId w:val="6"/>
        </w:numPr>
        <w:rPr>
          <w:rFonts w:ascii="Arial" w:hAnsi="Arial" w:cs="Arial"/>
          <w:sz w:val="24"/>
          <w:szCs w:val="24"/>
        </w:rPr>
      </w:pPr>
      <w:r>
        <w:rPr>
          <w:rFonts w:ascii="Arial" w:hAnsi="Arial" w:cs="Arial"/>
          <w:sz w:val="24"/>
          <w:szCs w:val="24"/>
        </w:rPr>
        <w:t>Higher Education and Research Act 2017</w:t>
      </w:r>
      <w:r w:rsidR="00AC22D6" w:rsidRPr="00AC22D6">
        <w:rPr>
          <w:rFonts w:ascii="Arial" w:hAnsi="Arial" w:cs="Arial"/>
          <w:sz w:val="24"/>
          <w:szCs w:val="24"/>
        </w:rPr>
        <w:t xml:space="preserve"> – </w:t>
      </w:r>
      <w:r w:rsidR="00EB5B6C">
        <w:rPr>
          <w:rFonts w:ascii="Arial" w:hAnsi="Arial" w:cs="Arial"/>
          <w:sz w:val="24"/>
          <w:szCs w:val="24"/>
        </w:rPr>
        <w:t xml:space="preserve">substituting reference to HEFCW with reference to the Commission to enable </w:t>
      </w:r>
      <w:r w:rsidR="00CC24DE">
        <w:rPr>
          <w:rFonts w:ascii="Arial" w:hAnsi="Arial" w:cs="Arial"/>
          <w:sz w:val="24"/>
          <w:szCs w:val="24"/>
        </w:rPr>
        <w:t xml:space="preserve">the Commission to exercise its funding functions jointly with </w:t>
      </w:r>
      <w:r w:rsidR="00CC24DE" w:rsidRPr="00CC24DE">
        <w:rPr>
          <w:rFonts w:ascii="Arial" w:hAnsi="Arial" w:cs="Arial"/>
          <w:sz w:val="24"/>
          <w:szCs w:val="24"/>
        </w:rPr>
        <w:t xml:space="preserve">another relevant authority, where </w:t>
      </w:r>
      <w:r w:rsidR="00CC24DE" w:rsidRPr="00CC24DE">
        <w:rPr>
          <w:rFonts w:ascii="Arial" w:hAnsi="Arial" w:cs="Arial"/>
          <w:bCs/>
          <w:sz w:val="24"/>
          <w:szCs w:val="24"/>
        </w:rPr>
        <w:t>exercising the function jointly would be more efficient, or would enable them more effectively to exercise their functions</w:t>
      </w:r>
      <w:r w:rsidR="00CC24DE" w:rsidRPr="00CC24DE">
        <w:rPr>
          <w:rFonts w:ascii="Arial" w:hAnsi="Arial" w:cs="Arial"/>
          <w:sz w:val="24"/>
          <w:szCs w:val="24"/>
        </w:rPr>
        <w:t>.</w:t>
      </w:r>
      <w:r w:rsidR="00EB5B6C">
        <w:rPr>
          <w:rFonts w:ascii="Arial" w:hAnsi="Arial" w:cs="Arial"/>
          <w:sz w:val="24"/>
          <w:szCs w:val="24"/>
        </w:rPr>
        <w:t xml:space="preserve"> R</w:t>
      </w:r>
      <w:r w:rsidR="00EB5B6C" w:rsidRPr="00EB5B6C">
        <w:rPr>
          <w:rFonts w:ascii="Arial" w:hAnsi="Arial" w:cs="Arial"/>
          <w:sz w:val="24"/>
          <w:szCs w:val="24"/>
        </w:rPr>
        <w:t>emoving amendments which are superseded by amendments made by this Order</w:t>
      </w:r>
      <w:r w:rsidR="00EB5B6C">
        <w:rPr>
          <w:rFonts w:ascii="Arial" w:hAnsi="Arial" w:cs="Arial"/>
          <w:sz w:val="24"/>
          <w:szCs w:val="24"/>
        </w:rPr>
        <w:t>.</w:t>
      </w:r>
    </w:p>
    <w:p w14:paraId="3CA8C345" w14:textId="77777777" w:rsidR="003D0E38" w:rsidRPr="003D0E38" w:rsidRDefault="003D0E38" w:rsidP="00C4490E">
      <w:pPr>
        <w:pStyle w:val="ListParagraph"/>
        <w:rPr>
          <w:rFonts w:ascii="Arial" w:hAnsi="Arial" w:cs="Arial"/>
          <w:sz w:val="24"/>
          <w:szCs w:val="24"/>
        </w:rPr>
      </w:pPr>
    </w:p>
    <w:p w14:paraId="2F4D5517" w14:textId="77777777" w:rsidR="00C66117" w:rsidRDefault="00C66117" w:rsidP="00C66117">
      <w:pPr>
        <w:ind w:right="-766"/>
        <w:rPr>
          <w:rFonts w:ascii="Arial" w:hAnsi="Arial" w:cs="Arial"/>
          <w:iCs/>
          <w:sz w:val="24"/>
          <w:szCs w:val="24"/>
          <w:shd w:val="clear" w:color="auto" w:fill="FFFFFF"/>
        </w:rPr>
      </w:pPr>
      <w:r w:rsidRPr="00C66117">
        <w:rPr>
          <w:rFonts w:ascii="Arial" w:hAnsi="Arial" w:cs="Arial"/>
          <w:iCs/>
          <w:sz w:val="24"/>
          <w:szCs w:val="24"/>
          <w:shd w:val="clear" w:color="auto" w:fill="FFFFFF"/>
        </w:rPr>
        <w:t xml:space="preserve">This statement is being issued during recess in order to keep members informed. </w:t>
      </w:r>
    </w:p>
    <w:p w14:paraId="0E8AF0D9" w14:textId="77777777" w:rsidR="00C66117" w:rsidRDefault="00C66117" w:rsidP="00C66117">
      <w:pPr>
        <w:ind w:right="-766"/>
        <w:rPr>
          <w:rFonts w:ascii="Arial" w:hAnsi="Arial" w:cs="Arial"/>
          <w:iCs/>
          <w:sz w:val="24"/>
          <w:szCs w:val="24"/>
          <w:shd w:val="clear" w:color="auto" w:fill="FFFFFF"/>
        </w:rPr>
      </w:pPr>
      <w:r w:rsidRPr="00C66117">
        <w:rPr>
          <w:rFonts w:ascii="Arial" w:hAnsi="Arial" w:cs="Arial"/>
          <w:iCs/>
          <w:sz w:val="24"/>
          <w:szCs w:val="24"/>
          <w:shd w:val="clear" w:color="auto" w:fill="FFFFFF"/>
        </w:rPr>
        <w:t xml:space="preserve">Should members wish me to make a further statement or to answer questions on this </w:t>
      </w:r>
    </w:p>
    <w:p w14:paraId="6EE46679" w14:textId="7FEEFDC8" w:rsidR="00C66117" w:rsidRPr="00C66117" w:rsidRDefault="00C66117" w:rsidP="00C66117">
      <w:pPr>
        <w:ind w:right="-766"/>
        <w:rPr>
          <w:rFonts w:ascii="Arial" w:hAnsi="Arial" w:cs="Arial"/>
          <w:iCs/>
          <w:sz w:val="24"/>
          <w:szCs w:val="24"/>
          <w:shd w:val="clear" w:color="auto" w:fill="FFFFFF"/>
        </w:rPr>
      </w:pPr>
      <w:r w:rsidRPr="00C66117">
        <w:rPr>
          <w:rFonts w:ascii="Arial" w:hAnsi="Arial" w:cs="Arial"/>
          <w:iCs/>
          <w:sz w:val="24"/>
          <w:szCs w:val="24"/>
          <w:shd w:val="clear" w:color="auto" w:fill="FFFFFF"/>
        </w:rPr>
        <w:t>when the Senedd returns I would be happy to do so.</w:t>
      </w:r>
    </w:p>
    <w:p w14:paraId="23F22B16" w14:textId="77777777" w:rsidR="00C66117" w:rsidRDefault="00C66117" w:rsidP="00C4490E">
      <w:pPr>
        <w:rPr>
          <w:rFonts w:ascii="Arial" w:hAnsi="Arial" w:cs="Arial"/>
          <w:sz w:val="24"/>
          <w:szCs w:val="24"/>
        </w:rPr>
      </w:pPr>
    </w:p>
    <w:p w14:paraId="2E68B91B" w14:textId="77777777" w:rsidR="00AC22D6" w:rsidRPr="00AC22D6" w:rsidRDefault="00AC22D6" w:rsidP="00C4490E">
      <w:pPr>
        <w:rPr>
          <w:rFonts w:ascii="Arial" w:hAnsi="Arial" w:cs="Arial"/>
          <w:sz w:val="24"/>
          <w:szCs w:val="24"/>
        </w:rPr>
      </w:pPr>
    </w:p>
    <w:p w14:paraId="0424C82B" w14:textId="77777777" w:rsidR="002A2B1C" w:rsidRPr="00404DAC" w:rsidRDefault="002A2B1C" w:rsidP="00C4490E">
      <w:pPr>
        <w:rPr>
          <w:rFonts w:ascii="Arial" w:hAnsi="Arial" w:cs="Arial"/>
          <w:sz w:val="24"/>
          <w:szCs w:val="24"/>
        </w:rPr>
      </w:pPr>
    </w:p>
    <w:sectPr w:rsidR="002A2B1C" w:rsidRPr="00404DAC" w:rsidSect="007F0E67">
      <w:footerReference w:type="even" r:id="rId8"/>
      <w:footerReference w:type="default" r:id="rId9"/>
      <w:headerReference w:type="first" r:id="rId10"/>
      <w:footerReference w:type="first" r:id="rId11"/>
      <w:pgSz w:w="11906" w:h="16838" w:code="9"/>
      <w:pgMar w:top="3090" w:right="709" w:bottom="709" w:left="1418" w:header="51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0C63" w14:textId="77777777" w:rsidR="007F0E67" w:rsidRDefault="007F0E67">
      <w:r>
        <w:separator/>
      </w:r>
    </w:p>
  </w:endnote>
  <w:endnote w:type="continuationSeparator" w:id="0">
    <w:p w14:paraId="61602370" w14:textId="77777777" w:rsidR="007F0E67" w:rsidRDefault="007F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F0DF" w14:textId="77777777" w:rsidR="002A2B1C" w:rsidRDefault="00CB4D8B"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0365CA" w14:textId="77777777" w:rsidR="002A2B1C" w:rsidRDefault="002A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1A05" w14:textId="0CB3183E" w:rsidR="002A2B1C" w:rsidRDefault="00CB4D8B"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22A8">
      <w:rPr>
        <w:rStyle w:val="PageNumber"/>
        <w:noProof/>
      </w:rPr>
      <w:t>2</w:t>
    </w:r>
    <w:r>
      <w:rPr>
        <w:rStyle w:val="PageNumber"/>
      </w:rPr>
      <w:fldChar w:fldCharType="end"/>
    </w:r>
  </w:p>
  <w:p w14:paraId="504BDB1A" w14:textId="77777777" w:rsidR="002A2B1C" w:rsidRDefault="002A2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2770" w14:textId="77777777" w:rsidR="002A2B1C" w:rsidRPr="00A845A9" w:rsidRDefault="002A2B1C"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CF3F" w14:textId="77777777" w:rsidR="007F0E67" w:rsidRDefault="007F0E67">
      <w:r>
        <w:separator/>
      </w:r>
    </w:p>
  </w:footnote>
  <w:footnote w:type="continuationSeparator" w:id="0">
    <w:p w14:paraId="00187CB4" w14:textId="77777777" w:rsidR="007F0E67" w:rsidRDefault="007F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B2A1" w14:textId="77777777" w:rsidR="002A2B1C" w:rsidRDefault="00CB4D8B">
    <w:r>
      <w:rPr>
        <w:noProof/>
        <w:lang w:eastAsia="en-GB"/>
      </w:rPr>
      <w:drawing>
        <wp:anchor distT="0" distB="0" distL="114300" distR="114300" simplePos="0" relativeHeight="251659264" behindDoc="1" locked="0" layoutInCell="1" allowOverlap="1" wp14:anchorId="72A70902" wp14:editId="0D1181AC">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311B27C" w14:textId="77777777" w:rsidR="002A2B1C" w:rsidRDefault="002A2B1C">
    <w:pPr>
      <w:pStyle w:val="Header"/>
    </w:pPr>
  </w:p>
  <w:p w14:paraId="08F943C0" w14:textId="77777777" w:rsidR="002A2B1C" w:rsidRDefault="002A2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C88"/>
    <w:multiLevelType w:val="hybridMultilevel"/>
    <w:tmpl w:val="F0FE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5945"/>
    <w:multiLevelType w:val="hybridMultilevel"/>
    <w:tmpl w:val="D16E1932"/>
    <w:lvl w:ilvl="0" w:tplc="08090001">
      <w:start w:val="1"/>
      <w:numFmt w:val="bullet"/>
      <w:lvlText w:val=""/>
      <w:lvlJc w:val="left"/>
      <w:pPr>
        <w:ind w:left="360" w:hanging="360"/>
      </w:pPr>
      <w:rPr>
        <w:rFonts w:ascii="Symbol" w:hAnsi="Symbol" w:hint="default"/>
        <w:b w:val="0"/>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D423C3"/>
    <w:multiLevelType w:val="hybridMultilevel"/>
    <w:tmpl w:val="8916B472"/>
    <w:lvl w:ilvl="0" w:tplc="23E8DD4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44375"/>
    <w:multiLevelType w:val="hybridMultilevel"/>
    <w:tmpl w:val="58EAA17E"/>
    <w:lvl w:ilvl="0" w:tplc="08090001">
      <w:start w:val="1"/>
      <w:numFmt w:val="bullet"/>
      <w:lvlText w:val=""/>
      <w:lvlJc w:val="left"/>
      <w:pPr>
        <w:ind w:left="360" w:hanging="360"/>
      </w:pPr>
      <w:rPr>
        <w:rFonts w:ascii="Symbol" w:hAnsi="Symbol" w:hint="default"/>
        <w:b w:val="0"/>
        <w:i w:val="0"/>
        <w:color w:val="auto"/>
        <w:sz w:val="24"/>
        <w:szCs w:val="24"/>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711093"/>
    <w:multiLevelType w:val="hybridMultilevel"/>
    <w:tmpl w:val="F96A0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C0E32D0"/>
    <w:multiLevelType w:val="hybridMultilevel"/>
    <w:tmpl w:val="23FE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806534">
    <w:abstractNumId w:val="3"/>
  </w:num>
  <w:num w:numId="2" w16cid:durableId="814221689">
    <w:abstractNumId w:val="1"/>
  </w:num>
  <w:num w:numId="3" w16cid:durableId="449859482">
    <w:abstractNumId w:val="2"/>
  </w:num>
  <w:num w:numId="4" w16cid:durableId="1299990631">
    <w:abstractNumId w:val="4"/>
  </w:num>
  <w:num w:numId="5" w16cid:durableId="97675343">
    <w:abstractNumId w:val="5"/>
  </w:num>
  <w:num w:numId="6" w16cid:durableId="207022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A1"/>
    <w:rsid w:val="0002474A"/>
    <w:rsid w:val="000403E2"/>
    <w:rsid w:val="00055674"/>
    <w:rsid w:val="00075536"/>
    <w:rsid w:val="000852FE"/>
    <w:rsid w:val="00094ACA"/>
    <w:rsid w:val="000A3E55"/>
    <w:rsid w:val="000B61C7"/>
    <w:rsid w:val="000B7030"/>
    <w:rsid w:val="000E0B73"/>
    <w:rsid w:val="000E7F97"/>
    <w:rsid w:val="001262A2"/>
    <w:rsid w:val="00132159"/>
    <w:rsid w:val="00134ADA"/>
    <w:rsid w:val="001A4575"/>
    <w:rsid w:val="001B6137"/>
    <w:rsid w:val="001C2CAB"/>
    <w:rsid w:val="001D5893"/>
    <w:rsid w:val="001E6064"/>
    <w:rsid w:val="002261F2"/>
    <w:rsid w:val="00243AC5"/>
    <w:rsid w:val="002502B7"/>
    <w:rsid w:val="002623CD"/>
    <w:rsid w:val="002A2B1C"/>
    <w:rsid w:val="002B77EB"/>
    <w:rsid w:val="002C2679"/>
    <w:rsid w:val="002F7119"/>
    <w:rsid w:val="003053B7"/>
    <w:rsid w:val="0033056D"/>
    <w:rsid w:val="00334643"/>
    <w:rsid w:val="0037539B"/>
    <w:rsid w:val="00386928"/>
    <w:rsid w:val="00394693"/>
    <w:rsid w:val="00397C6C"/>
    <w:rsid w:val="003B4645"/>
    <w:rsid w:val="003C11CA"/>
    <w:rsid w:val="003C40C5"/>
    <w:rsid w:val="003D0E38"/>
    <w:rsid w:val="00404DAC"/>
    <w:rsid w:val="00420333"/>
    <w:rsid w:val="0044414C"/>
    <w:rsid w:val="00484683"/>
    <w:rsid w:val="00496AB7"/>
    <w:rsid w:val="004B682A"/>
    <w:rsid w:val="004D1EFA"/>
    <w:rsid w:val="004D4CAF"/>
    <w:rsid w:val="004E2D07"/>
    <w:rsid w:val="004E40FD"/>
    <w:rsid w:val="00506025"/>
    <w:rsid w:val="00524A17"/>
    <w:rsid w:val="00524B8D"/>
    <w:rsid w:val="0057732E"/>
    <w:rsid w:val="005A06BC"/>
    <w:rsid w:val="005C6269"/>
    <w:rsid w:val="005D1E3A"/>
    <w:rsid w:val="005D6750"/>
    <w:rsid w:val="005E5477"/>
    <w:rsid w:val="00611621"/>
    <w:rsid w:val="00684151"/>
    <w:rsid w:val="00687E01"/>
    <w:rsid w:val="006937B9"/>
    <w:rsid w:val="006D6174"/>
    <w:rsid w:val="006E4852"/>
    <w:rsid w:val="00700FA8"/>
    <w:rsid w:val="007070CC"/>
    <w:rsid w:val="00743E39"/>
    <w:rsid w:val="00755ADE"/>
    <w:rsid w:val="00767D99"/>
    <w:rsid w:val="00782E6F"/>
    <w:rsid w:val="007A1C68"/>
    <w:rsid w:val="007C27C8"/>
    <w:rsid w:val="007C3058"/>
    <w:rsid w:val="007C3F08"/>
    <w:rsid w:val="007D298B"/>
    <w:rsid w:val="007F0E67"/>
    <w:rsid w:val="00804A7E"/>
    <w:rsid w:val="008849E3"/>
    <w:rsid w:val="008B4F97"/>
    <w:rsid w:val="0097391E"/>
    <w:rsid w:val="009B267E"/>
    <w:rsid w:val="009C56C7"/>
    <w:rsid w:val="009E621F"/>
    <w:rsid w:val="00A01F8F"/>
    <w:rsid w:val="00A06204"/>
    <w:rsid w:val="00A0786C"/>
    <w:rsid w:val="00A4753B"/>
    <w:rsid w:val="00A65D0D"/>
    <w:rsid w:val="00A6637D"/>
    <w:rsid w:val="00A849BE"/>
    <w:rsid w:val="00AC22D6"/>
    <w:rsid w:val="00AC3C53"/>
    <w:rsid w:val="00AD22A8"/>
    <w:rsid w:val="00AD3D47"/>
    <w:rsid w:val="00B07B39"/>
    <w:rsid w:val="00B34AB8"/>
    <w:rsid w:val="00B435FD"/>
    <w:rsid w:val="00B51A44"/>
    <w:rsid w:val="00BA1983"/>
    <w:rsid w:val="00BB5540"/>
    <w:rsid w:val="00C30681"/>
    <w:rsid w:val="00C34EAB"/>
    <w:rsid w:val="00C43748"/>
    <w:rsid w:val="00C4490E"/>
    <w:rsid w:val="00C57446"/>
    <w:rsid w:val="00C66117"/>
    <w:rsid w:val="00C819DC"/>
    <w:rsid w:val="00C946DF"/>
    <w:rsid w:val="00CA138D"/>
    <w:rsid w:val="00CA2CE8"/>
    <w:rsid w:val="00CB4D8B"/>
    <w:rsid w:val="00CC24DE"/>
    <w:rsid w:val="00CC6514"/>
    <w:rsid w:val="00CC7FB1"/>
    <w:rsid w:val="00CD1490"/>
    <w:rsid w:val="00CF44EA"/>
    <w:rsid w:val="00D035B3"/>
    <w:rsid w:val="00D06BB7"/>
    <w:rsid w:val="00D11B4A"/>
    <w:rsid w:val="00D11F65"/>
    <w:rsid w:val="00D12A14"/>
    <w:rsid w:val="00D34D3D"/>
    <w:rsid w:val="00D511A1"/>
    <w:rsid w:val="00D52C6E"/>
    <w:rsid w:val="00D564DD"/>
    <w:rsid w:val="00D74625"/>
    <w:rsid w:val="00D854BE"/>
    <w:rsid w:val="00D93643"/>
    <w:rsid w:val="00DA3396"/>
    <w:rsid w:val="00DD380C"/>
    <w:rsid w:val="00E266DB"/>
    <w:rsid w:val="00E83DDF"/>
    <w:rsid w:val="00EA639D"/>
    <w:rsid w:val="00EB1E5F"/>
    <w:rsid w:val="00EB5872"/>
    <w:rsid w:val="00EB5B6C"/>
    <w:rsid w:val="00EE795D"/>
    <w:rsid w:val="00F2029E"/>
    <w:rsid w:val="00F21078"/>
    <w:rsid w:val="00F678C9"/>
    <w:rsid w:val="00F8124E"/>
    <w:rsid w:val="00F8600F"/>
    <w:rsid w:val="00F925BB"/>
    <w:rsid w:val="00F96A6C"/>
    <w:rsid w:val="00F96A9C"/>
    <w:rsid w:val="00FB4288"/>
    <w:rsid w:val="00FB595C"/>
    <w:rsid w:val="00FC1CD4"/>
    <w:rsid w:val="00FC7B94"/>
    <w:rsid w:val="00FD127C"/>
    <w:rsid w:val="00FD3D02"/>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D436"/>
  <w15:chartTrackingRefBased/>
  <w15:docId w15:val="{CC44E3F0-778F-4141-8A07-93D6E8B3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A1"/>
    <w:pPr>
      <w:spacing w:after="0" w:line="240" w:lineRule="auto"/>
    </w:pPr>
    <w:rPr>
      <w:rFonts w:ascii="TradeGothic" w:eastAsia="Times New Roman" w:hAnsi="TradeGothic" w:cs="Times New Roman"/>
      <w:szCs w:val="20"/>
    </w:rPr>
  </w:style>
  <w:style w:type="paragraph" w:styleId="Heading1">
    <w:name w:val="heading 1"/>
    <w:basedOn w:val="Normal"/>
    <w:next w:val="Normal"/>
    <w:link w:val="Heading1Char"/>
    <w:qFormat/>
    <w:rsid w:val="00D511A1"/>
    <w:pPr>
      <w:keepNext/>
      <w:outlineLvl w:val="0"/>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1A1"/>
    <w:rPr>
      <w:rFonts w:ascii="Arial" w:eastAsia="Times New Roman" w:hAnsi="Arial" w:cs="Times New Roman"/>
      <w:b/>
      <w:sz w:val="24"/>
      <w:szCs w:val="20"/>
      <w:lang w:eastAsia="en-GB"/>
    </w:rPr>
  </w:style>
  <w:style w:type="paragraph" w:styleId="Header">
    <w:name w:val="header"/>
    <w:basedOn w:val="Normal"/>
    <w:link w:val="HeaderChar"/>
    <w:rsid w:val="00D511A1"/>
    <w:pPr>
      <w:tabs>
        <w:tab w:val="center" w:pos="4153"/>
        <w:tab w:val="right" w:pos="8306"/>
      </w:tabs>
    </w:pPr>
  </w:style>
  <w:style w:type="character" w:customStyle="1" w:styleId="HeaderChar">
    <w:name w:val="Header Char"/>
    <w:basedOn w:val="DefaultParagraphFont"/>
    <w:link w:val="Header"/>
    <w:rsid w:val="00D511A1"/>
    <w:rPr>
      <w:rFonts w:ascii="TradeGothic" w:eastAsia="Times New Roman" w:hAnsi="TradeGothic" w:cs="Times New Roman"/>
      <w:szCs w:val="20"/>
    </w:rPr>
  </w:style>
  <w:style w:type="paragraph" w:styleId="Footer">
    <w:name w:val="footer"/>
    <w:basedOn w:val="Normal"/>
    <w:link w:val="FooterChar"/>
    <w:rsid w:val="00D511A1"/>
    <w:pPr>
      <w:tabs>
        <w:tab w:val="center" w:pos="4153"/>
        <w:tab w:val="right" w:pos="8306"/>
      </w:tabs>
    </w:pPr>
  </w:style>
  <w:style w:type="character" w:customStyle="1" w:styleId="FooterChar">
    <w:name w:val="Footer Char"/>
    <w:basedOn w:val="DefaultParagraphFont"/>
    <w:link w:val="Footer"/>
    <w:rsid w:val="00D511A1"/>
    <w:rPr>
      <w:rFonts w:ascii="TradeGothic" w:eastAsia="Times New Roman" w:hAnsi="TradeGothic" w:cs="Times New Roman"/>
      <w:szCs w:val="20"/>
    </w:rPr>
  </w:style>
  <w:style w:type="character" w:styleId="Hyperlink">
    <w:name w:val="Hyperlink"/>
    <w:rsid w:val="00D511A1"/>
    <w:rPr>
      <w:color w:val="0000FF"/>
      <w:u w:val="single"/>
    </w:rPr>
  </w:style>
  <w:style w:type="paragraph" w:styleId="BodyText">
    <w:name w:val="Body Text"/>
    <w:basedOn w:val="Normal"/>
    <w:link w:val="BodyTextChar"/>
    <w:rsid w:val="00D511A1"/>
    <w:pPr>
      <w:jc w:val="center"/>
    </w:pPr>
    <w:rPr>
      <w:rFonts w:ascii="Arial" w:hAnsi="Arial"/>
      <w:b/>
      <w:sz w:val="24"/>
      <w:lang w:eastAsia="en-GB"/>
    </w:rPr>
  </w:style>
  <w:style w:type="character" w:customStyle="1" w:styleId="BodyTextChar">
    <w:name w:val="Body Text Char"/>
    <w:basedOn w:val="DefaultParagraphFont"/>
    <w:link w:val="BodyText"/>
    <w:rsid w:val="00D511A1"/>
    <w:rPr>
      <w:rFonts w:ascii="Arial" w:eastAsia="Times New Roman" w:hAnsi="Arial" w:cs="Times New Roman"/>
      <w:b/>
      <w:sz w:val="24"/>
      <w:szCs w:val="20"/>
      <w:lang w:eastAsia="en-GB"/>
    </w:rPr>
  </w:style>
  <w:style w:type="character" w:styleId="PageNumber">
    <w:name w:val="page number"/>
    <w:basedOn w:val="DefaultParagraphFont"/>
    <w:rsid w:val="00D511A1"/>
  </w:style>
  <w:style w:type="paragraph" w:styleId="ListParagraph">
    <w:name w:val="List Paragraph"/>
    <w:aliases w:val="F5 List Paragraph,List Paragraph1,Bullets,Dot pt,No Spacing1,List Paragraph Char Char Char,Indicator Text,Colorful List - Accent 11,Numbered Para 1,Bullet 1,Bullet Points,MAIN CONTENT,List Paragraph2,Normal numbered,OBC Bullet,Bullet Styl"/>
    <w:basedOn w:val="Normal"/>
    <w:link w:val="ListParagraphChar"/>
    <w:uiPriority w:val="34"/>
    <w:qFormat/>
    <w:rsid w:val="00D511A1"/>
    <w:pPr>
      <w:ind w:left="720"/>
    </w:pPr>
  </w:style>
  <w:style w:type="paragraph" w:styleId="CommentText">
    <w:name w:val="annotation text"/>
    <w:basedOn w:val="Normal"/>
    <w:link w:val="CommentTextChar"/>
    <w:uiPriority w:val="99"/>
    <w:unhideWhenUsed/>
    <w:rsid w:val="00D511A1"/>
    <w:rPr>
      <w:sz w:val="20"/>
    </w:rPr>
  </w:style>
  <w:style w:type="character" w:customStyle="1" w:styleId="CommentTextChar">
    <w:name w:val="Comment Text Char"/>
    <w:basedOn w:val="DefaultParagraphFont"/>
    <w:link w:val="CommentText"/>
    <w:uiPriority w:val="99"/>
    <w:rsid w:val="00D511A1"/>
    <w:rPr>
      <w:rFonts w:ascii="TradeGothic" w:eastAsia="Times New Roman" w:hAnsi="TradeGothic" w:cs="Times New Roman"/>
      <w:sz w:val="20"/>
      <w:szCs w:val="20"/>
    </w:rPr>
  </w:style>
  <w:style w:type="character" w:customStyle="1" w:styleId="ListParagraphChar">
    <w:name w:val="List Paragraph Char"/>
    <w:aliases w:val="F5 List Paragraph Char,List Paragraph1 Char,Bullets Char,Dot pt Char,No Spacing1 Char,List Paragraph Char Char Char Char,Indicator Text Char,Colorful List - Accent 11 Char,Numbered Para 1 Char,Bullet 1 Char,Bullet Points Char"/>
    <w:link w:val="ListParagraph"/>
    <w:uiPriority w:val="34"/>
    <w:qFormat/>
    <w:locked/>
    <w:rsid w:val="00D511A1"/>
    <w:rPr>
      <w:rFonts w:ascii="TradeGothic" w:eastAsia="Times New Roman" w:hAnsi="TradeGothic" w:cs="Times New Roman"/>
      <w:szCs w:val="20"/>
    </w:rPr>
  </w:style>
  <w:style w:type="paragraph" w:styleId="NormalWeb">
    <w:name w:val="Normal (Web)"/>
    <w:basedOn w:val="Normal"/>
    <w:uiPriority w:val="99"/>
    <w:unhideWhenUsed/>
    <w:rsid w:val="00D511A1"/>
    <w:pPr>
      <w:spacing w:before="100" w:beforeAutospacing="1" w:after="100" w:afterAutospacing="1"/>
    </w:pPr>
    <w:rPr>
      <w:rFonts w:ascii="Times New Roman" w:hAnsi="Times New Roman"/>
      <w:sz w:val="24"/>
      <w:szCs w:val="24"/>
      <w:lang w:eastAsia="en-GB"/>
    </w:rPr>
  </w:style>
  <w:style w:type="character" w:styleId="CommentReference">
    <w:name w:val="annotation reference"/>
    <w:basedOn w:val="DefaultParagraphFont"/>
    <w:uiPriority w:val="99"/>
    <w:unhideWhenUsed/>
    <w:rsid w:val="00CB4D8B"/>
    <w:rPr>
      <w:sz w:val="16"/>
      <w:szCs w:val="16"/>
    </w:rPr>
  </w:style>
  <w:style w:type="paragraph" w:styleId="CommentSubject">
    <w:name w:val="annotation subject"/>
    <w:basedOn w:val="CommentText"/>
    <w:next w:val="CommentText"/>
    <w:link w:val="CommentSubjectChar"/>
    <w:uiPriority w:val="99"/>
    <w:semiHidden/>
    <w:unhideWhenUsed/>
    <w:rsid w:val="00CB4D8B"/>
    <w:rPr>
      <w:b/>
      <w:bCs/>
    </w:rPr>
  </w:style>
  <w:style w:type="character" w:customStyle="1" w:styleId="CommentSubjectChar">
    <w:name w:val="Comment Subject Char"/>
    <w:basedOn w:val="CommentTextChar"/>
    <w:link w:val="CommentSubject"/>
    <w:uiPriority w:val="99"/>
    <w:semiHidden/>
    <w:rsid w:val="00CB4D8B"/>
    <w:rPr>
      <w:rFonts w:ascii="TradeGothic" w:eastAsia="Times New Roman" w:hAnsi="TradeGothic" w:cs="Times New Roman"/>
      <w:b/>
      <w:bCs/>
      <w:sz w:val="20"/>
      <w:szCs w:val="20"/>
    </w:rPr>
  </w:style>
  <w:style w:type="paragraph" w:styleId="BalloonText">
    <w:name w:val="Balloon Text"/>
    <w:basedOn w:val="Normal"/>
    <w:link w:val="BalloonTextChar"/>
    <w:uiPriority w:val="99"/>
    <w:semiHidden/>
    <w:unhideWhenUsed/>
    <w:rsid w:val="00CB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D8B"/>
    <w:rPr>
      <w:rFonts w:ascii="Segoe UI" w:eastAsia="Times New Roman" w:hAnsi="Segoe UI" w:cs="Segoe UI"/>
      <w:sz w:val="18"/>
      <w:szCs w:val="18"/>
    </w:rPr>
  </w:style>
  <w:style w:type="paragraph" w:styleId="Revision">
    <w:name w:val="Revision"/>
    <w:hidden/>
    <w:uiPriority w:val="99"/>
    <w:semiHidden/>
    <w:rsid w:val="009E621F"/>
    <w:pPr>
      <w:spacing w:after="0" w:line="240" w:lineRule="auto"/>
    </w:pPr>
    <w:rPr>
      <w:rFonts w:ascii="TradeGothic" w:eastAsia="Times New Roman" w:hAnsi="TradeGothic" w:cs="Times New Roman"/>
      <w:szCs w:val="20"/>
    </w:rPr>
  </w:style>
  <w:style w:type="paragraph" w:styleId="Title">
    <w:name w:val="Title"/>
    <w:basedOn w:val="Normal"/>
    <w:link w:val="TitleChar"/>
    <w:qFormat/>
    <w:rsid w:val="00C4490E"/>
    <w:pPr>
      <w:spacing w:after="600"/>
      <w:jc w:val="center"/>
    </w:pPr>
    <w:rPr>
      <w:rFonts w:ascii="Times New Roman" w:hAnsi="Times New Roman"/>
      <w:kern w:val="28"/>
      <w:sz w:val="32"/>
    </w:rPr>
  </w:style>
  <w:style w:type="character" w:customStyle="1" w:styleId="TitleChar">
    <w:name w:val="Title Char"/>
    <w:basedOn w:val="DefaultParagraphFont"/>
    <w:link w:val="Title"/>
    <w:rsid w:val="00C4490E"/>
    <w:rPr>
      <w:rFonts w:ascii="Times New Roman" w:eastAsia="Times New Roman" w:hAnsi="Times New Roman" w:cs="Times New Roman"/>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17430">
      <w:bodyDiv w:val="1"/>
      <w:marLeft w:val="0"/>
      <w:marRight w:val="0"/>
      <w:marTop w:val="0"/>
      <w:marBottom w:val="0"/>
      <w:divBdr>
        <w:top w:val="none" w:sz="0" w:space="0" w:color="auto"/>
        <w:left w:val="none" w:sz="0" w:space="0" w:color="auto"/>
        <w:bottom w:val="none" w:sz="0" w:space="0" w:color="auto"/>
        <w:right w:val="none" w:sz="0" w:space="0" w:color="auto"/>
      </w:divBdr>
    </w:div>
    <w:div w:id="1049954350">
      <w:bodyDiv w:val="1"/>
      <w:marLeft w:val="0"/>
      <w:marRight w:val="0"/>
      <w:marTop w:val="0"/>
      <w:marBottom w:val="0"/>
      <w:divBdr>
        <w:top w:val="none" w:sz="0" w:space="0" w:color="auto"/>
        <w:left w:val="none" w:sz="0" w:space="0" w:color="auto"/>
        <w:bottom w:val="none" w:sz="0" w:space="0" w:color="auto"/>
        <w:right w:val="none" w:sz="0" w:space="0" w:color="auto"/>
      </w:divBdr>
    </w:div>
    <w:div w:id="1465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A45732263</value>
    </field>
    <field name="Objective-Title">
      <value order="0">WMS - s.150 GoWA Order - March 2024 (e)</value>
    </field>
    <field name="Objective-Description">
      <value order="0"/>
    </field>
    <field name="Objective-CreationStamp">
      <value order="0">2023-06-26T10:25:10Z</value>
    </field>
    <field name="Objective-IsApproved">
      <value order="0">false</value>
    </field>
    <field name="Objective-IsPublished">
      <value order="0">true</value>
    </field>
    <field name="Objective-DatePublished">
      <value order="0">2024-03-22T08:57:33Z</value>
    </field>
    <field name="Objective-ModificationStamp">
      <value order="0">2024-03-22T08:57:33Z</value>
    </field>
    <field name="Objective-Owner">
      <value order="0">Nye, Jemma (PSWL - SHELL - PCET Reform)</value>
    </field>
    <field name="Objective-Path">
      <value order="0">Objective Global Folder:#Business File Plan:WG Organisational Groups:NEW - Post December 2022 - Public Services &amp; Welsh Language (PSWL):Public Services &amp; Welsh Language (PSWL) - SHELL - Post Compulsory Education &amp; Training Reform:1 - Save:CTER Programme:CTER Project Management - Legislation:Tertiary Education and Research Act - Implementation:Commencement &amp; Establishment:Consequentials:GOWA Orders:Post Compulsory Education and Training - Legislation - Section 150 Order - August 2024:*s.150 Order - EM and preparation for making</value>
    </field>
    <field name="Objective-Parent">
      <value order="0">*s.150 Order - EM and preparation for making</value>
    </field>
    <field name="Objective-State">
      <value order="0">Published</value>
    </field>
    <field name="Objective-VersionId">
      <value order="0">vA95191890</value>
    </field>
    <field name="Objective-Version">
      <value order="0">9.0</value>
    </field>
    <field name="Objective-VersionNumber">
      <value order="0">10</value>
    </field>
    <field name="Objective-VersionComment">
      <value order="0"/>
    </field>
    <field name="Objective-FileNumber">
      <value order="0">qA1496330</value>
    </field>
    <field name="Objective-Classification">
      <value order="0">Official</value>
    </field>
    <field name="Objective-Caveats">
      <value order="0"/>
    </field>
  </systemFields>
  <catalogues>
    <catalogue name="Document Type Catalogue" type="type" ori="id:cA14">
      <field name="Objective-Date Acquired">
        <value order="0">2023-06-26T00:00:00Z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David (LGPP)</dc:creator>
  <cp:keywords/>
  <dc:description/>
  <cp:lastModifiedBy>Oxenham, James (OFM - Cabinet Division)</cp:lastModifiedBy>
  <cp:revision>3</cp:revision>
  <dcterms:created xsi:type="dcterms:W3CDTF">2024-03-27T09:22:00Z</dcterms:created>
  <dcterms:modified xsi:type="dcterms:W3CDTF">2024-03-27T09:39:00Z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A45732263</vt:lpwstr>
  </property>
  <property fmtid="{D5CDD505-2E9C-101B-9397-08002B2CF9AE}" pid="4" name="Objective-Title">
    <vt:lpwstr>WMS - s.150 GoWA Order - March 2024 (e)</vt:lpwstr>
  </property>
  <property fmtid="{D5CDD505-2E9C-101B-9397-08002B2CF9AE}" pid="5" name="Objective-Description">
    <vt:lpwstr/>
  </property>
  <property fmtid="{D5CDD505-2E9C-101B-9397-08002B2CF9AE}" pid="6" name="Objective-CreationStamp">
    <vt:filetime>2023-06-26T10:25:10Z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2024-03-22T08:57:33Z</vt:filetime>
  </property>
  <property fmtid="{D5CDD505-2E9C-101B-9397-08002B2CF9AE}" pid="10" name="Objective-ModificationStamp">
    <vt:filetime>2024-03-22T08:57:33Z</vt:filetime>
  </property>
  <property fmtid="{D5CDD505-2E9C-101B-9397-08002B2CF9AE}" pid="11" name="Objective-Owner">
    <vt:lpwstr>Nye, Jemma (PSWL - SHELL - PCET Reform)</vt:lpwstr>
  </property>
  <property fmtid="{D5CDD505-2E9C-101B-9397-08002B2CF9AE}" pid="12" name="Objective-Path">
    <vt:lpwstr>Objective Global Folder:#Business File Plan:WG Organisational Groups:NEW - Post December 2022 - Public Services &amp; Welsh Language (PSWL):Public Services &amp; Welsh Language (PSWL) - SHELL - Post Compulsory Education &amp; Training Reform:1 - Save:CTER Programme:CTER Project Management - Legislation:Tertiary Education and Research Act - Implementation:Commencement &amp; Establishment:Consequentials:GOWA Orders:Post Compulsory Education and Training - Legislation - Section 150 Order - August 2024:*s.150 Order - EM and preparation for making:</vt:lpwstr>
  </property>
  <property fmtid="{D5CDD505-2E9C-101B-9397-08002B2CF9AE}" pid="13" name="Objective-Parent">
    <vt:lpwstr>*s.150 Order - EM and preparation for making</vt:lpwstr>
  </property>
  <property fmtid="{D5CDD505-2E9C-101B-9397-08002B2CF9AE}" pid="14" name="Objective-State">
    <vt:lpwstr>Published</vt:lpwstr>
  </property>
  <property fmtid="{D5CDD505-2E9C-101B-9397-08002B2CF9AE}" pid="15" name="Objective-VersionId">
    <vt:lpwstr>vA95191890</vt:lpwstr>
  </property>
  <property fmtid="{D5CDD505-2E9C-101B-9397-08002B2CF9AE}" pid="16" name="Objective-Version">
    <vt:lpwstr>9.0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qA1496330</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2023-06-26T00:00:00Z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