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A4F086" w14:textId="77777777" w:rsidR="00A845A9" w:rsidRPr="00AA7896" w:rsidRDefault="000C5E9B" w:rsidP="00A845A9">
      <w:pPr>
        <w:pStyle w:val="Heading1"/>
        <w:rPr>
          <w:color w:val="FF0000"/>
          <w:lang w:val="cy-GB"/>
        </w:rPr>
      </w:pPr>
      <w:r w:rsidRPr="00AA789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62CC54" wp14:editId="2A4580A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12DB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3AC280A" w14:textId="77777777" w:rsidR="00A845A9" w:rsidRPr="00AA7896" w:rsidRDefault="00AA789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AA7896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4E88B590" w14:textId="77777777" w:rsidR="00A845A9" w:rsidRPr="00AA7896" w:rsidRDefault="00AA789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6DAA3C69" w14:textId="77777777" w:rsidR="00A845A9" w:rsidRPr="00AA7896" w:rsidRDefault="00AA789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6DC85F3" w14:textId="77777777" w:rsidR="00A845A9" w:rsidRPr="00AA7896" w:rsidRDefault="000C5E9B" w:rsidP="00A845A9">
      <w:pPr>
        <w:rPr>
          <w:b/>
          <w:color w:val="FF0000"/>
          <w:lang w:val="cy-GB"/>
        </w:rPr>
      </w:pPr>
      <w:r w:rsidRPr="00AA789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65E4E8" wp14:editId="2B0B686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2C4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A7896" w14:paraId="4518D0B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B9438" w14:textId="77777777" w:rsidR="00EA5290" w:rsidRPr="00AA7896" w:rsidRDefault="00560F1F" w:rsidP="00AA789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1F31F" w14:textId="77777777" w:rsidR="00EA5290" w:rsidRPr="00AA7896" w:rsidRDefault="00AA7896" w:rsidP="00AA789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Fframwaith Clinigol Cenedlaethol a Datganiadau Ansawdd</w:t>
            </w:r>
          </w:p>
        </w:tc>
      </w:tr>
      <w:tr w:rsidR="00EA5290" w:rsidRPr="00AA7896" w14:paraId="5E2FE6E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CD2C0" w14:textId="77777777" w:rsidR="00EA5290" w:rsidRPr="00AA7896" w:rsidRDefault="00560F1F" w:rsidP="00AA789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E05C3" w14:textId="00FCCF37" w:rsidR="00EA5290" w:rsidRPr="00AA7896" w:rsidRDefault="00197DCC" w:rsidP="00197DC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22</w:t>
            </w:r>
            <w:r w:rsidR="00EE3216"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D97110"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</w:t>
            </w:r>
            <w:r w:rsid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wrth</w:t>
            </w:r>
            <w:r w:rsidR="007262AA"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</w:t>
            </w:r>
            <w:r w:rsidR="00E639CD"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</w:p>
        </w:tc>
      </w:tr>
      <w:tr w:rsidR="00EA5290" w:rsidRPr="00AA7896" w14:paraId="753816B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F652" w14:textId="77777777" w:rsidR="00EA5290" w:rsidRPr="00AA7896" w:rsidRDefault="00AA7896" w:rsidP="00AA789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8FC9" w14:textId="77777777" w:rsidR="00EA5290" w:rsidRPr="00AA7896" w:rsidRDefault="008F5B9D" w:rsidP="00AA789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Vaughan Gething </w:t>
            </w:r>
            <w:r w:rsid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902085"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</w:t>
            </w:r>
            <w:r w:rsidRP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AA78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Iechyd a Gwasanaethau Cymdeithasol</w:t>
            </w:r>
          </w:p>
        </w:tc>
      </w:tr>
    </w:tbl>
    <w:p w14:paraId="03CC5EB3" w14:textId="77777777" w:rsidR="005B2480" w:rsidRPr="00AA7896" w:rsidRDefault="005B2480" w:rsidP="008F5B9D">
      <w:pPr>
        <w:rPr>
          <w:rFonts w:ascii="Arial" w:hAnsi="Arial" w:cs="Arial"/>
          <w:sz w:val="24"/>
          <w:szCs w:val="24"/>
          <w:lang w:val="cy-GB"/>
        </w:rPr>
      </w:pPr>
    </w:p>
    <w:p w14:paraId="5259A203" w14:textId="77777777" w:rsidR="00A109BD" w:rsidRPr="00AC70A3" w:rsidRDefault="00AA7896" w:rsidP="00A109BD">
      <w:pPr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Yn y </w:t>
      </w:r>
      <w:r w:rsidR="004D43FE">
        <w:rPr>
          <w:rFonts w:ascii="Arial" w:hAnsi="Arial" w:cs="Arial"/>
          <w:sz w:val="24"/>
          <w:szCs w:val="24"/>
          <w:lang w:val="cy-GB"/>
        </w:rPr>
        <w:t>cynllun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i/>
          <w:sz w:val="24"/>
          <w:szCs w:val="24"/>
          <w:lang w:val="cy-GB"/>
        </w:rPr>
        <w:t>Cymru Iachach</w:t>
      </w:r>
      <w:r w:rsidR="004D43FE">
        <w:rPr>
          <w:rFonts w:ascii="Arial" w:hAnsi="Arial" w:cs="Arial"/>
          <w:i/>
          <w:sz w:val="24"/>
          <w:szCs w:val="24"/>
          <w:lang w:val="cy-GB"/>
        </w:rPr>
        <w:t xml:space="preserve">, </w:t>
      </w:r>
      <w:r w:rsidR="004D43FE">
        <w:rPr>
          <w:rFonts w:ascii="Arial" w:hAnsi="Arial" w:cs="Arial"/>
          <w:sz w:val="24"/>
          <w:szCs w:val="24"/>
          <w:lang w:val="cy-GB"/>
        </w:rPr>
        <w:t>gwneir</w:t>
      </w:r>
      <w:r>
        <w:rPr>
          <w:rFonts w:ascii="Arial" w:hAnsi="Arial" w:cs="Arial"/>
          <w:sz w:val="24"/>
          <w:szCs w:val="24"/>
          <w:lang w:val="cy-GB"/>
        </w:rPr>
        <w:t xml:space="preserve"> ymrwymiad i ddatblygu Cynllun Clinigol Cenedlaethol</w:t>
      </w:r>
      <w:r w:rsidR="008C1014">
        <w:rPr>
          <w:rFonts w:ascii="Arial" w:hAnsi="Arial" w:cs="Arial"/>
          <w:sz w:val="24"/>
          <w:szCs w:val="24"/>
          <w:lang w:val="cy-GB"/>
        </w:rPr>
        <w:t>. Y bwriad yw</w:t>
      </w:r>
      <w:r w:rsidR="00AC70A3">
        <w:rPr>
          <w:rFonts w:ascii="Arial" w:hAnsi="Arial" w:cs="Arial"/>
          <w:sz w:val="24"/>
          <w:szCs w:val="24"/>
          <w:lang w:val="cy-GB"/>
        </w:rPr>
        <w:t xml:space="preserve"> nodi sut y dylai gwasanaethau arbenigol a gwasanaethau mewn ysbytai gael eu darparu, a’</w:t>
      </w:r>
      <w:r w:rsidR="008C1014">
        <w:rPr>
          <w:rFonts w:ascii="Arial" w:hAnsi="Arial" w:cs="Arial"/>
          <w:sz w:val="24"/>
          <w:szCs w:val="24"/>
          <w:lang w:val="cy-GB"/>
        </w:rPr>
        <w:t>r sgiliau a’r dechnoleg y bydd</w:t>
      </w:r>
      <w:r w:rsidR="00AC70A3">
        <w:rPr>
          <w:rFonts w:ascii="Arial" w:hAnsi="Arial" w:cs="Arial"/>
          <w:sz w:val="24"/>
          <w:szCs w:val="24"/>
          <w:lang w:val="cy-GB"/>
        </w:rPr>
        <w:t xml:space="preserve"> eu hangen i’w cefnogi, fel rhan o’r cynnig </w:t>
      </w:r>
      <w:r w:rsidR="004D43FE">
        <w:rPr>
          <w:rFonts w:ascii="Arial" w:hAnsi="Arial" w:cs="Arial"/>
          <w:sz w:val="24"/>
          <w:szCs w:val="24"/>
          <w:lang w:val="cy-GB"/>
        </w:rPr>
        <w:t xml:space="preserve">iechyd a gofal cymdeithasol </w:t>
      </w:r>
      <w:r w:rsidR="008C1014">
        <w:rPr>
          <w:rFonts w:ascii="Arial" w:hAnsi="Arial" w:cs="Arial"/>
          <w:sz w:val="24"/>
          <w:szCs w:val="24"/>
          <w:lang w:val="cy-GB"/>
        </w:rPr>
        <w:t>e</w:t>
      </w:r>
      <w:r w:rsidR="00AC70A3">
        <w:rPr>
          <w:rFonts w:ascii="Arial" w:hAnsi="Arial" w:cs="Arial"/>
          <w:sz w:val="24"/>
          <w:szCs w:val="24"/>
          <w:lang w:val="cy-GB"/>
        </w:rPr>
        <w:t>han</w:t>
      </w:r>
      <w:r w:rsidR="004D43FE">
        <w:rPr>
          <w:rFonts w:ascii="Arial" w:hAnsi="Arial" w:cs="Arial"/>
          <w:sz w:val="24"/>
          <w:szCs w:val="24"/>
          <w:lang w:val="cy-GB"/>
        </w:rPr>
        <w:t>gach</w:t>
      </w:r>
      <w:r w:rsidR="00AC70A3">
        <w:rPr>
          <w:rFonts w:ascii="Arial" w:hAnsi="Arial" w:cs="Arial"/>
          <w:sz w:val="24"/>
          <w:szCs w:val="24"/>
          <w:lang w:val="cy-GB"/>
        </w:rPr>
        <w:t>.</w:t>
      </w:r>
      <w:r w:rsidR="00A109BD" w:rsidRPr="00AC70A3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  <w:r w:rsidR="00AC70A3">
        <w:rPr>
          <w:rFonts w:ascii="Arial" w:hAnsi="Arial" w:cs="Arial"/>
          <w:sz w:val="24"/>
          <w:szCs w:val="24"/>
          <w:lang w:val="cy-GB"/>
        </w:rPr>
        <w:t>Fe</w:t>
      </w:r>
      <w:r w:rsidR="00944522">
        <w:rPr>
          <w:rFonts w:ascii="Arial" w:hAnsi="Arial" w:cs="Arial"/>
          <w:sz w:val="24"/>
          <w:szCs w:val="24"/>
          <w:lang w:val="cy-GB"/>
        </w:rPr>
        <w:t>lly, mae’n bleser gennyf g</w:t>
      </w:r>
      <w:r w:rsidR="00AC70A3">
        <w:rPr>
          <w:rFonts w:ascii="Arial" w:hAnsi="Arial" w:cs="Arial"/>
          <w:sz w:val="24"/>
          <w:szCs w:val="24"/>
          <w:lang w:val="cy-GB"/>
        </w:rPr>
        <w:t>yhoeddi’r ddogfen hon heddiw, gan ddisgrifio sut y bydd yn dod yn rhan annatod o’r gwaith o gynllunio’r GIG yn ystod y blynyddoedd nesaf.</w:t>
      </w:r>
      <w:r w:rsidR="00A109BD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 w:rsidR="00AC70A3">
        <w:rPr>
          <w:rFonts w:ascii="Arial" w:hAnsi="Arial" w:cs="Arial"/>
          <w:sz w:val="24"/>
          <w:szCs w:val="24"/>
          <w:lang w:val="cy-GB"/>
        </w:rPr>
        <w:t>Hoffwn ddiolch i’r holl glinigwyr hynny sy</w:t>
      </w:r>
      <w:r w:rsidR="004D43FE">
        <w:rPr>
          <w:rFonts w:ascii="Arial" w:hAnsi="Arial" w:cs="Arial"/>
          <w:sz w:val="24"/>
          <w:szCs w:val="24"/>
          <w:lang w:val="cy-GB"/>
        </w:rPr>
        <w:t xml:space="preserve">dd wedi cyfrannu at y gwaith o’i datblygu, </w:t>
      </w:r>
      <w:r w:rsidR="008C1014">
        <w:rPr>
          <w:rFonts w:ascii="Arial" w:hAnsi="Arial" w:cs="Arial"/>
          <w:sz w:val="24"/>
          <w:szCs w:val="24"/>
          <w:lang w:val="cy-GB"/>
        </w:rPr>
        <w:t>gan fynegi fy nghefn</w:t>
      </w:r>
      <w:r w:rsidR="00AC70A3">
        <w:rPr>
          <w:rFonts w:ascii="Arial" w:hAnsi="Arial" w:cs="Arial"/>
          <w:sz w:val="24"/>
          <w:szCs w:val="24"/>
          <w:lang w:val="cy-GB"/>
        </w:rPr>
        <w:t xml:space="preserve">ogaeth </w:t>
      </w:r>
      <w:r w:rsidR="008C1014">
        <w:rPr>
          <w:rFonts w:ascii="Arial" w:hAnsi="Arial" w:cs="Arial"/>
          <w:sz w:val="24"/>
          <w:szCs w:val="24"/>
          <w:lang w:val="cy-GB"/>
        </w:rPr>
        <w:t>ar gyfer ei</w:t>
      </w:r>
      <w:r w:rsidR="00944522">
        <w:rPr>
          <w:rFonts w:ascii="Arial" w:hAnsi="Arial" w:cs="Arial"/>
          <w:sz w:val="24"/>
          <w:szCs w:val="24"/>
          <w:lang w:val="cy-GB"/>
        </w:rPr>
        <w:t xml:space="preserve"> </w:t>
      </w:r>
      <w:r w:rsidR="00AC70A3">
        <w:rPr>
          <w:rFonts w:ascii="Arial" w:hAnsi="Arial" w:cs="Arial"/>
          <w:sz w:val="24"/>
          <w:szCs w:val="24"/>
          <w:lang w:val="cy-GB"/>
        </w:rPr>
        <w:t>negeseuon allweddol.</w:t>
      </w:r>
    </w:p>
    <w:p w14:paraId="53A934A4" w14:textId="77777777" w:rsidR="00A109BD" w:rsidRPr="00AA7896" w:rsidRDefault="00A109BD" w:rsidP="00A109BD">
      <w:pPr>
        <w:rPr>
          <w:rFonts w:ascii="Arial" w:hAnsi="Arial" w:cs="Arial"/>
          <w:sz w:val="24"/>
          <w:szCs w:val="24"/>
          <w:lang w:val="cy-GB"/>
        </w:rPr>
      </w:pPr>
    </w:p>
    <w:p w14:paraId="1D555278" w14:textId="77777777" w:rsidR="00A109BD" w:rsidRPr="00AA7896" w:rsidRDefault="00093ED5" w:rsidP="00A109BD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Wrth ddatblygu dogfen sy’n ceisio rhoi sylw i’r heriau digynsail sy’n wynebu gwasanaethau’r GIG</w:t>
      </w:r>
      <w:r w:rsidR="004D43FE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a’r cyfleoedd a ddisgrifir yn yr Adolygiad Seneddol a’n hathroniaeth gofal iechyd darbodus, roedd yn amlwg na fyddai’n bosibl mynd i’r afael â’r heriau a’r cyfleodd hynny on</w:t>
      </w:r>
      <w:r w:rsidR="004D43FE">
        <w:rPr>
          <w:rFonts w:ascii="Arial" w:hAnsi="Arial" w:cs="Arial"/>
          <w:sz w:val="24"/>
          <w:szCs w:val="24"/>
          <w:lang w:val="cy-GB"/>
        </w:rPr>
        <w:t>i bai ein bod yn</w:t>
      </w:r>
      <w:r>
        <w:rPr>
          <w:rFonts w:ascii="Arial" w:hAnsi="Arial" w:cs="Arial"/>
          <w:sz w:val="24"/>
          <w:szCs w:val="24"/>
          <w:lang w:val="cy-GB"/>
        </w:rPr>
        <w:t xml:space="preserve"> edrych y tu hwnt i ofal arbenigol a gwasanaethau</w:t>
      </w:r>
      <w:r w:rsidR="007E3373">
        <w:rPr>
          <w:rFonts w:ascii="Arial" w:hAnsi="Arial" w:cs="Arial"/>
          <w:sz w:val="24"/>
          <w:szCs w:val="24"/>
          <w:lang w:val="cy-GB"/>
        </w:rPr>
        <w:t xml:space="preserve"> mewn ysbytai.</w:t>
      </w:r>
      <w:r w:rsidR="00630617" w:rsidRPr="007E3373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  <w:r w:rsidR="007E3373">
        <w:rPr>
          <w:rFonts w:ascii="Arial" w:hAnsi="Arial" w:cs="Arial"/>
          <w:sz w:val="24"/>
          <w:szCs w:val="24"/>
          <w:lang w:val="cy-GB"/>
        </w:rPr>
        <w:t>Yn fwy nag erioed o’r blaen, mae angen inni gynllunio gwasanaethau ar draws ffiniau proffesiynol a sefydliadol.</w:t>
      </w:r>
      <w:r w:rsidR="00630617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 w:rsidR="007E3373">
        <w:rPr>
          <w:rFonts w:ascii="Arial" w:hAnsi="Arial" w:cs="Arial"/>
          <w:sz w:val="24"/>
          <w:szCs w:val="24"/>
          <w:lang w:val="cy-GB"/>
        </w:rPr>
        <w:lastRenderedPageBreak/>
        <w:t xml:space="preserve">Felly, mae’n briodol </w:t>
      </w:r>
      <w:r w:rsidR="00E033C8">
        <w:rPr>
          <w:rFonts w:ascii="Arial" w:hAnsi="Arial" w:cs="Arial"/>
          <w:sz w:val="24"/>
          <w:szCs w:val="24"/>
          <w:lang w:val="cy-GB"/>
        </w:rPr>
        <w:t>ein bod wedi ehangu</w:t>
      </w:r>
      <w:r w:rsidR="007E3373">
        <w:rPr>
          <w:rFonts w:ascii="Arial" w:hAnsi="Arial" w:cs="Arial"/>
          <w:sz w:val="24"/>
          <w:szCs w:val="24"/>
          <w:lang w:val="cy-GB"/>
        </w:rPr>
        <w:t xml:space="preserve"> cwmpas yr ymrwymiad hwn</w:t>
      </w:r>
      <w:r w:rsidR="00E033C8">
        <w:rPr>
          <w:rFonts w:ascii="Arial" w:hAnsi="Arial" w:cs="Arial"/>
          <w:sz w:val="24"/>
          <w:szCs w:val="24"/>
          <w:lang w:val="cy-GB"/>
        </w:rPr>
        <w:t xml:space="preserve"> yn y c</w:t>
      </w:r>
      <w:r w:rsidR="004D43FE">
        <w:rPr>
          <w:rFonts w:ascii="Arial" w:hAnsi="Arial" w:cs="Arial"/>
          <w:sz w:val="24"/>
          <w:szCs w:val="24"/>
          <w:lang w:val="cy-GB"/>
        </w:rPr>
        <w:t xml:space="preserve">ynllun </w:t>
      </w:r>
      <w:r w:rsidR="00E033C8">
        <w:rPr>
          <w:rFonts w:ascii="Arial" w:hAnsi="Arial" w:cs="Arial"/>
          <w:i/>
          <w:sz w:val="24"/>
          <w:szCs w:val="24"/>
          <w:lang w:val="cy-GB"/>
        </w:rPr>
        <w:t>Cymru Iachach</w:t>
      </w:r>
      <w:r w:rsidR="007E3373">
        <w:rPr>
          <w:rFonts w:ascii="Arial" w:hAnsi="Arial" w:cs="Arial"/>
          <w:sz w:val="24"/>
          <w:szCs w:val="24"/>
          <w:lang w:val="cy-GB"/>
        </w:rPr>
        <w:t xml:space="preserve"> i gynnwys pob gwasanaeth clinigol a </w:t>
      </w:r>
      <w:proofErr w:type="spellStart"/>
      <w:r w:rsidR="007E3373">
        <w:rPr>
          <w:rFonts w:ascii="Arial" w:hAnsi="Arial" w:cs="Arial"/>
          <w:sz w:val="24"/>
          <w:szCs w:val="24"/>
          <w:lang w:val="cy-GB"/>
        </w:rPr>
        <w:t>chlinigydd</w:t>
      </w:r>
      <w:proofErr w:type="spellEnd"/>
      <w:r w:rsidR="007E3373">
        <w:rPr>
          <w:rFonts w:ascii="Arial" w:hAnsi="Arial" w:cs="Arial"/>
          <w:sz w:val="24"/>
          <w:szCs w:val="24"/>
          <w:lang w:val="cy-GB"/>
        </w:rPr>
        <w:t>.</w:t>
      </w:r>
    </w:p>
    <w:p w14:paraId="6D4985BB" w14:textId="77777777" w:rsidR="00630617" w:rsidRPr="00AA7896" w:rsidRDefault="00630617" w:rsidP="00A109BD">
      <w:pPr>
        <w:rPr>
          <w:rFonts w:ascii="Arial" w:hAnsi="Arial" w:cs="Arial"/>
          <w:sz w:val="24"/>
          <w:szCs w:val="24"/>
          <w:lang w:val="cy-GB"/>
        </w:rPr>
      </w:pPr>
    </w:p>
    <w:p w14:paraId="389C435B" w14:textId="77777777" w:rsidR="00630617" w:rsidRPr="00F61C83" w:rsidRDefault="007E3373" w:rsidP="00A109BD">
      <w:pPr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Hefyd</w:t>
      </w:r>
      <w:r w:rsidR="00E33793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mae’r Fframwaith yn cael ei gyhoeddi ar adeg </w:t>
      </w:r>
      <w:r w:rsidR="00E33793">
        <w:rPr>
          <w:rFonts w:ascii="Arial" w:hAnsi="Arial" w:cs="Arial"/>
          <w:sz w:val="24"/>
          <w:szCs w:val="24"/>
          <w:lang w:val="cy-GB"/>
        </w:rPr>
        <w:t xml:space="preserve">heriol </w:t>
      </w:r>
      <w:r>
        <w:rPr>
          <w:rFonts w:ascii="Arial" w:hAnsi="Arial" w:cs="Arial"/>
          <w:sz w:val="24"/>
          <w:szCs w:val="24"/>
          <w:lang w:val="cy-GB"/>
        </w:rPr>
        <w:t>iawn i wasanaethau a staff y GIG, wrth iddynt weithio i ymateb i’r pandemig.</w:t>
      </w:r>
      <w:r w:rsidR="00630617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Serch hynny, mae’n bwysig bod y Fframwaith hwn yn cael ei gyhoeddi nawr gan fod ei ddull gweithredu a’i negeseuon yn ceisio sicrhau budd o’r hyn sydd wedi cael ei gyflawni yn ystod y flwyddyn </w:t>
      </w:r>
      <w:r w:rsidR="00E33793">
        <w:rPr>
          <w:rFonts w:ascii="Arial" w:hAnsi="Arial" w:cs="Arial"/>
          <w:sz w:val="24"/>
          <w:szCs w:val="24"/>
          <w:lang w:val="cy-GB"/>
        </w:rPr>
        <w:t>ddiwethaf</w:t>
      </w:r>
      <w:r w:rsidR="00F61C83">
        <w:rPr>
          <w:rFonts w:ascii="Arial" w:hAnsi="Arial" w:cs="Arial"/>
          <w:sz w:val="24"/>
          <w:szCs w:val="24"/>
          <w:lang w:val="cy-GB"/>
        </w:rPr>
        <w:t>, gan roi’r canllawiau y mae eu hangen i</w:t>
      </w:r>
      <w:r w:rsidR="00E33793">
        <w:rPr>
          <w:rFonts w:ascii="Arial" w:hAnsi="Arial" w:cs="Arial"/>
          <w:sz w:val="24"/>
          <w:szCs w:val="24"/>
          <w:lang w:val="cy-GB"/>
        </w:rPr>
        <w:t xml:space="preserve"> helpu’r</w:t>
      </w:r>
      <w:r w:rsidR="00F61C83">
        <w:rPr>
          <w:rFonts w:ascii="Arial" w:hAnsi="Arial" w:cs="Arial"/>
          <w:sz w:val="24"/>
          <w:szCs w:val="24"/>
          <w:lang w:val="cy-GB"/>
        </w:rPr>
        <w:t xml:space="preserve"> GIG</w:t>
      </w:r>
      <w:r w:rsidR="00E33793">
        <w:rPr>
          <w:rFonts w:ascii="Arial" w:hAnsi="Arial" w:cs="Arial"/>
          <w:sz w:val="24"/>
          <w:szCs w:val="24"/>
          <w:lang w:val="cy-GB"/>
        </w:rPr>
        <w:t xml:space="preserve"> i</w:t>
      </w:r>
      <w:r w:rsidR="00F61C83">
        <w:rPr>
          <w:rFonts w:ascii="Arial" w:hAnsi="Arial" w:cs="Arial"/>
          <w:sz w:val="24"/>
          <w:szCs w:val="24"/>
          <w:lang w:val="cy-GB"/>
        </w:rPr>
        <w:t xml:space="preserve"> barhau i drawsnewid gwasanaethau.</w:t>
      </w:r>
      <w:r w:rsidR="00E33793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  <w:r w:rsidR="00F61C83">
        <w:rPr>
          <w:rFonts w:ascii="Arial" w:hAnsi="Arial" w:cs="Arial"/>
          <w:sz w:val="24"/>
          <w:szCs w:val="24"/>
          <w:lang w:val="cy-GB"/>
        </w:rPr>
        <w:t xml:space="preserve">Mae gan y Fframwaith oblygiadau pwysig o ran sut y dylai gwasanaethau clinigol </w:t>
      </w:r>
      <w:r w:rsidR="008C1014">
        <w:rPr>
          <w:rFonts w:ascii="Arial" w:hAnsi="Arial" w:cs="Arial"/>
          <w:sz w:val="24"/>
          <w:szCs w:val="24"/>
          <w:lang w:val="cy-GB"/>
        </w:rPr>
        <w:t>d</w:t>
      </w:r>
      <w:r w:rsidR="00F61C83">
        <w:rPr>
          <w:rFonts w:ascii="Arial" w:hAnsi="Arial" w:cs="Arial"/>
          <w:sz w:val="24"/>
          <w:szCs w:val="24"/>
          <w:lang w:val="cy-GB"/>
        </w:rPr>
        <w:t>datblygu, a bydd hyn yn c</w:t>
      </w:r>
      <w:r w:rsidR="00E33793">
        <w:rPr>
          <w:rFonts w:ascii="Arial" w:hAnsi="Arial" w:cs="Arial"/>
          <w:sz w:val="24"/>
          <w:szCs w:val="24"/>
          <w:lang w:val="cy-GB"/>
        </w:rPr>
        <w:t>ynorthwyo’r</w:t>
      </w:r>
      <w:r w:rsidR="00F61C83">
        <w:rPr>
          <w:rFonts w:ascii="Arial" w:hAnsi="Arial" w:cs="Arial"/>
          <w:sz w:val="24"/>
          <w:szCs w:val="24"/>
          <w:lang w:val="cy-GB"/>
        </w:rPr>
        <w:t xml:space="preserve"> agenda adfer yn uniongyrchol.</w:t>
      </w:r>
      <w:r w:rsidR="00630617" w:rsidRPr="00F61C83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  <w:r w:rsidR="00F61C83">
        <w:rPr>
          <w:rFonts w:ascii="Arial" w:hAnsi="Arial" w:cs="Arial"/>
          <w:sz w:val="24"/>
          <w:szCs w:val="24"/>
          <w:lang w:val="cy-GB"/>
        </w:rPr>
        <w:t xml:space="preserve">Bydd yn sicrhau bod adfer yn golygu mwy na dim ond gweithgarwch ychwanegol, </w:t>
      </w:r>
      <w:r w:rsidR="008C1014">
        <w:rPr>
          <w:rFonts w:ascii="Arial" w:hAnsi="Arial" w:cs="Arial"/>
          <w:sz w:val="24"/>
          <w:szCs w:val="24"/>
          <w:lang w:val="cy-GB"/>
        </w:rPr>
        <w:t>er mwyn</w:t>
      </w:r>
      <w:r w:rsidR="00F61C83">
        <w:rPr>
          <w:rFonts w:ascii="Arial" w:hAnsi="Arial" w:cs="Arial"/>
          <w:sz w:val="24"/>
          <w:szCs w:val="24"/>
          <w:lang w:val="cy-GB"/>
        </w:rPr>
        <w:t xml:space="preserve"> h</w:t>
      </w:r>
      <w:r w:rsidR="008C1014">
        <w:rPr>
          <w:rFonts w:ascii="Arial" w:hAnsi="Arial" w:cs="Arial"/>
          <w:sz w:val="24"/>
          <w:szCs w:val="24"/>
          <w:lang w:val="cy-GB"/>
        </w:rPr>
        <w:t>elpu ein system iechyd i osgoi m</w:t>
      </w:r>
      <w:r w:rsidR="00F61C83">
        <w:rPr>
          <w:rFonts w:ascii="Arial" w:hAnsi="Arial" w:cs="Arial"/>
          <w:sz w:val="24"/>
          <w:szCs w:val="24"/>
          <w:lang w:val="cy-GB"/>
        </w:rPr>
        <w:t>ynd y</w:t>
      </w:r>
      <w:r w:rsidR="00E33793">
        <w:rPr>
          <w:rFonts w:ascii="Arial" w:hAnsi="Arial" w:cs="Arial"/>
          <w:sz w:val="24"/>
          <w:szCs w:val="24"/>
          <w:lang w:val="cy-GB"/>
        </w:rPr>
        <w:t xml:space="preserve">n ôl at ddefnyddio modelau darparu </w:t>
      </w:r>
      <w:r w:rsidR="00F61C83">
        <w:rPr>
          <w:rFonts w:ascii="Arial" w:hAnsi="Arial" w:cs="Arial"/>
          <w:sz w:val="24"/>
          <w:szCs w:val="24"/>
          <w:lang w:val="cy-GB"/>
        </w:rPr>
        <w:t>nad ydynt yn gynaliadwy.</w:t>
      </w:r>
      <w:r w:rsidR="00630617" w:rsidRPr="00F61C83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</w:p>
    <w:p w14:paraId="5DD0CD9A" w14:textId="77777777" w:rsidR="00A109BD" w:rsidRPr="00AA7896" w:rsidRDefault="00A109BD" w:rsidP="00A109BD">
      <w:pPr>
        <w:rPr>
          <w:rFonts w:ascii="Arial" w:hAnsi="Arial" w:cs="Arial"/>
          <w:sz w:val="24"/>
          <w:szCs w:val="24"/>
          <w:lang w:val="cy-GB"/>
        </w:rPr>
      </w:pPr>
    </w:p>
    <w:p w14:paraId="2E6C7B17" w14:textId="77777777" w:rsidR="00A109BD" w:rsidRPr="000571D6" w:rsidRDefault="00FF1927" w:rsidP="00A109BD">
      <w:pPr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Mae’r Fframwaith Clinigol Cenedlaethol hwn yn rhan hanfodol o ymdrech lawer ehangach a ddisgrifir yn y cynllun </w:t>
      </w:r>
      <w:r>
        <w:rPr>
          <w:rFonts w:ascii="Arial" w:hAnsi="Arial" w:cs="Arial"/>
          <w:i/>
          <w:iCs/>
          <w:sz w:val="24"/>
          <w:szCs w:val="24"/>
          <w:lang w:val="cy-GB" w:eastAsia="en-GB"/>
        </w:rPr>
        <w:t>Cymru Iachach.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Mae’n ymwneud â sut mae gwasanaethau clinigol yn ein GIG yn rhan o’r darlun ehangach hwnnw, a sut y gallwn ddechrau gwireddu ein huchelgeisiau drwy ddatblygu system ddysgu mewn perthynas â darparu iechyd a gofal cymdeithasol. Y nod yw sbarduno’r chwyldro y mae ei angen o’r tu mewn er mwyn darparu gofal iechyd darbodus sy’n seiliedig ar werth, a chydnabyddir bod yn rhaid gosod mwy o gyfeiriad yn ganolog er mwyn troi’r ymddygiad a’r athroniaeth yn realiti. Mae’r Fframwaith yn disgrifio system iechyd a gyd-gysylltir yn genedlaethol, ac sy’n cael ei darparu’n lleol neu drwy gydweithredu rhanbarthol. Caiff ei ategu gan gyfres o ymrwymiadau newydd, a amlinellir mewn ‘Datganiadau Ansawdd’, ymrwymiad arall a wneir yn y cynllun </w:t>
      </w:r>
      <w:r>
        <w:rPr>
          <w:rFonts w:ascii="Arial" w:hAnsi="Arial" w:cs="Arial"/>
          <w:i/>
          <w:iCs/>
          <w:sz w:val="24"/>
          <w:szCs w:val="24"/>
          <w:lang w:val="cy-GB" w:eastAsia="en-GB"/>
        </w:rPr>
        <w:t>Cymru Iachach.</w:t>
      </w:r>
    </w:p>
    <w:p w14:paraId="12BAFBA6" w14:textId="77777777" w:rsidR="00630617" w:rsidRPr="00AA7896" w:rsidRDefault="00630617" w:rsidP="00A109BD">
      <w:pPr>
        <w:rPr>
          <w:rFonts w:ascii="Arial" w:hAnsi="Arial" w:cs="Arial"/>
          <w:sz w:val="24"/>
          <w:szCs w:val="24"/>
          <w:lang w:val="cy-GB"/>
        </w:rPr>
      </w:pPr>
    </w:p>
    <w:p w14:paraId="2A54BE10" w14:textId="77777777" w:rsidR="00630617" w:rsidRPr="00AC4F44" w:rsidRDefault="002A5853" w:rsidP="00A109BD">
      <w:pPr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Ochr yn ochr â’r fframwaith hwn, c</w:t>
      </w:r>
      <w:r w:rsidR="00941ED8">
        <w:rPr>
          <w:rFonts w:ascii="Arial" w:hAnsi="Arial" w:cs="Arial"/>
          <w:sz w:val="24"/>
          <w:szCs w:val="24"/>
          <w:lang w:val="cy-GB"/>
        </w:rPr>
        <w:t>yhoeddir prototeip o ddatganiadau ansawdd ar gyfer canser a</w:t>
      </w:r>
      <w:r w:rsidR="00692D37">
        <w:rPr>
          <w:rFonts w:ascii="Arial" w:hAnsi="Arial" w:cs="Arial"/>
          <w:sz w:val="24"/>
          <w:szCs w:val="24"/>
          <w:lang w:val="cy-GB"/>
        </w:rPr>
        <w:t xml:space="preserve"> chyflyrau’r</w:t>
      </w:r>
      <w:r w:rsidR="00941ED8">
        <w:rPr>
          <w:rFonts w:ascii="Arial" w:hAnsi="Arial" w:cs="Arial"/>
          <w:sz w:val="24"/>
          <w:szCs w:val="24"/>
          <w:lang w:val="cy-GB"/>
        </w:rPr>
        <w:t xml:space="preserve"> galon.</w:t>
      </w:r>
      <w:r w:rsidR="00630617" w:rsidRPr="00941ED8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  <w:r w:rsidR="00941ED8">
        <w:rPr>
          <w:rFonts w:ascii="Arial" w:hAnsi="Arial" w:cs="Arial"/>
          <w:sz w:val="24"/>
          <w:szCs w:val="24"/>
          <w:lang w:val="cy-GB"/>
        </w:rPr>
        <w:t>Maent yn darparu’r lefel nesaf o fanylion ar gyfer gwasanaethau clinigol penodol, a byddant yn disodli’r cynlluniau cyflawni ar gyfer canser a</w:t>
      </w:r>
      <w:r w:rsidR="00692D37">
        <w:rPr>
          <w:rFonts w:ascii="Arial" w:hAnsi="Arial" w:cs="Arial"/>
          <w:sz w:val="24"/>
          <w:szCs w:val="24"/>
          <w:lang w:val="cy-GB"/>
        </w:rPr>
        <w:t xml:space="preserve"> chyflyrau’r</w:t>
      </w:r>
      <w:r w:rsidR="00941ED8">
        <w:rPr>
          <w:rFonts w:ascii="Arial" w:hAnsi="Arial" w:cs="Arial"/>
          <w:sz w:val="24"/>
          <w:szCs w:val="24"/>
          <w:lang w:val="cy-GB"/>
        </w:rPr>
        <w:t xml:space="preserve"> galon.</w:t>
      </w:r>
      <w:r w:rsidR="00630617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 w:rsidR="00941ED8">
        <w:rPr>
          <w:rFonts w:ascii="Arial" w:hAnsi="Arial" w:cs="Arial"/>
          <w:sz w:val="24"/>
          <w:szCs w:val="24"/>
          <w:lang w:val="cy-GB"/>
        </w:rPr>
        <w:t xml:space="preserve">Bydd setiau o ddatganiadau ansawdd yn cael eu datblygu </w:t>
      </w:r>
      <w:r w:rsidR="00230A8C">
        <w:rPr>
          <w:rFonts w:ascii="Arial" w:hAnsi="Arial" w:cs="Arial"/>
          <w:sz w:val="24"/>
          <w:szCs w:val="24"/>
          <w:lang w:val="cy-GB"/>
        </w:rPr>
        <w:t>yn y</w:t>
      </w:r>
      <w:r w:rsidR="00941ED8">
        <w:rPr>
          <w:rFonts w:ascii="Arial" w:hAnsi="Arial" w:cs="Arial"/>
          <w:sz w:val="24"/>
          <w:szCs w:val="24"/>
          <w:lang w:val="cy-GB"/>
        </w:rPr>
        <w:t xml:space="preserve"> dyfodol i nodi disgwyliadau polisi ar gyfer gwasanaethau clinigol allweddol eraill ac i g</w:t>
      </w:r>
      <w:r w:rsidR="00230A8C">
        <w:rPr>
          <w:rFonts w:ascii="Arial" w:hAnsi="Arial" w:cs="Arial"/>
          <w:sz w:val="24"/>
          <w:szCs w:val="24"/>
          <w:lang w:val="cy-GB"/>
        </w:rPr>
        <w:t>ynorthwyo’r</w:t>
      </w:r>
      <w:r w:rsidR="00941ED8">
        <w:rPr>
          <w:rFonts w:ascii="Arial" w:hAnsi="Arial" w:cs="Arial"/>
          <w:sz w:val="24"/>
          <w:szCs w:val="24"/>
          <w:lang w:val="cy-GB"/>
        </w:rPr>
        <w:t xml:space="preserve"> gwaith o gynllunio gwasanaethau’r GIG, yn unol â’r egwyddorion a’r ymddygiadau a nodir yn y Fframwaith Clinigol Cenedlaethol.</w:t>
      </w:r>
      <w:r w:rsidR="008C2466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 w:rsidR="00941ED8">
        <w:rPr>
          <w:rFonts w:ascii="Arial" w:hAnsi="Arial" w:cs="Arial"/>
          <w:sz w:val="24"/>
          <w:szCs w:val="24"/>
          <w:lang w:val="cy-GB"/>
        </w:rPr>
        <w:t xml:space="preserve">Mae’r datganiadau ansawdd hyn yn </w:t>
      </w:r>
      <w:r w:rsidR="003D5388">
        <w:rPr>
          <w:rFonts w:ascii="Arial" w:hAnsi="Arial" w:cs="Arial"/>
          <w:sz w:val="24"/>
          <w:szCs w:val="24"/>
          <w:lang w:val="cy-GB"/>
        </w:rPr>
        <w:t>gydnaws</w:t>
      </w:r>
      <w:r w:rsidR="00941ED8">
        <w:rPr>
          <w:rFonts w:ascii="Arial" w:hAnsi="Arial" w:cs="Arial"/>
          <w:sz w:val="24"/>
          <w:szCs w:val="24"/>
          <w:lang w:val="cy-GB"/>
        </w:rPr>
        <w:t xml:space="preserve"> â baich afiechyd y boblogaeth, a byddant yn cefnogi’r gwaith o</w:t>
      </w:r>
      <w:r w:rsidR="00AC4F44">
        <w:rPr>
          <w:rFonts w:ascii="Arial" w:hAnsi="Arial" w:cs="Arial"/>
          <w:sz w:val="24"/>
          <w:szCs w:val="24"/>
          <w:lang w:val="cy-GB"/>
        </w:rPr>
        <w:t xml:space="preserve"> drawsnewid gwasanaethau yn y meysydd hyn.</w:t>
      </w:r>
      <w:r w:rsidR="008C2466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 w:rsidR="00AC4F44">
        <w:rPr>
          <w:rFonts w:ascii="Arial" w:hAnsi="Arial" w:cs="Arial"/>
          <w:sz w:val="24"/>
          <w:szCs w:val="24"/>
          <w:lang w:val="cy-GB"/>
        </w:rPr>
        <w:t xml:space="preserve">Yn y pen draw byddant yn </w:t>
      </w:r>
      <w:r w:rsidR="003D5388">
        <w:rPr>
          <w:rFonts w:ascii="Arial" w:hAnsi="Arial" w:cs="Arial"/>
          <w:sz w:val="24"/>
          <w:szCs w:val="24"/>
          <w:lang w:val="cy-GB"/>
        </w:rPr>
        <w:t xml:space="preserve">gweithio i </w:t>
      </w:r>
      <w:r w:rsidR="00AC4F44">
        <w:rPr>
          <w:rFonts w:ascii="Arial" w:hAnsi="Arial" w:cs="Arial"/>
          <w:sz w:val="24"/>
          <w:szCs w:val="24"/>
          <w:lang w:val="cy-GB"/>
        </w:rPr>
        <w:t>wella ansawdd gwasan</w:t>
      </w:r>
      <w:r w:rsidR="003D5388">
        <w:rPr>
          <w:rFonts w:ascii="Arial" w:hAnsi="Arial" w:cs="Arial"/>
          <w:sz w:val="24"/>
          <w:szCs w:val="24"/>
          <w:lang w:val="cy-GB"/>
        </w:rPr>
        <w:t>aethau clinigol, a thrwy hynny g</w:t>
      </w:r>
      <w:r w:rsidR="00AC4F44">
        <w:rPr>
          <w:rFonts w:ascii="Arial" w:hAnsi="Arial" w:cs="Arial"/>
          <w:sz w:val="24"/>
          <w:szCs w:val="24"/>
          <w:lang w:val="cy-GB"/>
        </w:rPr>
        <w:t xml:space="preserve">anlyniadau’r gwasanaethau </w:t>
      </w:r>
      <w:r w:rsidR="003D5388">
        <w:rPr>
          <w:rFonts w:ascii="Arial" w:hAnsi="Arial" w:cs="Arial"/>
          <w:sz w:val="24"/>
          <w:szCs w:val="24"/>
          <w:lang w:val="cy-GB"/>
        </w:rPr>
        <w:t>perthnasol</w:t>
      </w:r>
      <w:r w:rsidR="00AC4F44">
        <w:rPr>
          <w:rFonts w:ascii="Arial" w:hAnsi="Arial" w:cs="Arial"/>
          <w:sz w:val="24"/>
          <w:szCs w:val="24"/>
          <w:lang w:val="cy-GB"/>
        </w:rPr>
        <w:t>.</w:t>
      </w:r>
      <w:r w:rsidR="008C2466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 w:rsidR="00AC4F44">
        <w:rPr>
          <w:rFonts w:ascii="Arial" w:hAnsi="Arial" w:cs="Arial"/>
          <w:sz w:val="24"/>
          <w:szCs w:val="24"/>
          <w:lang w:val="cy-GB"/>
        </w:rPr>
        <w:t>Maent yn bodoli ochr yn ochr ag ymrwymiadau polisi trawsbynciol</w:t>
      </w:r>
      <w:r w:rsidR="003D5388">
        <w:rPr>
          <w:rFonts w:ascii="Arial" w:hAnsi="Arial" w:cs="Arial"/>
          <w:sz w:val="24"/>
          <w:szCs w:val="24"/>
          <w:lang w:val="cy-GB"/>
        </w:rPr>
        <w:t xml:space="preserve"> eraill</w:t>
      </w:r>
      <w:r w:rsidR="00AC4F44">
        <w:rPr>
          <w:rFonts w:ascii="Arial" w:hAnsi="Arial" w:cs="Arial"/>
          <w:sz w:val="24"/>
          <w:szCs w:val="24"/>
          <w:lang w:val="cy-GB"/>
        </w:rPr>
        <w:t xml:space="preserve"> ar gyfer atal afiechydon, mynediad at wasanaethau </w:t>
      </w:r>
      <w:proofErr w:type="spellStart"/>
      <w:r w:rsidR="00AC4F44">
        <w:rPr>
          <w:rFonts w:ascii="Arial" w:hAnsi="Arial" w:cs="Arial"/>
          <w:sz w:val="24"/>
          <w:szCs w:val="24"/>
          <w:lang w:val="cy-GB"/>
        </w:rPr>
        <w:t>deiagnostig</w:t>
      </w:r>
      <w:proofErr w:type="spellEnd"/>
      <w:r w:rsidR="00AC4F44">
        <w:rPr>
          <w:rFonts w:ascii="Arial" w:hAnsi="Arial" w:cs="Arial"/>
          <w:sz w:val="24"/>
          <w:szCs w:val="24"/>
          <w:lang w:val="cy-GB"/>
        </w:rPr>
        <w:t>, a</w:t>
      </w:r>
      <w:r w:rsidR="003D5388">
        <w:rPr>
          <w:rFonts w:ascii="Arial" w:hAnsi="Arial" w:cs="Arial"/>
          <w:sz w:val="24"/>
          <w:szCs w:val="24"/>
          <w:lang w:val="cy-GB"/>
        </w:rPr>
        <w:t xml:space="preserve"> sicrhau</w:t>
      </w:r>
      <w:r w:rsidR="00AC4F44">
        <w:rPr>
          <w:rFonts w:ascii="Arial" w:hAnsi="Arial" w:cs="Arial"/>
          <w:sz w:val="24"/>
          <w:szCs w:val="24"/>
          <w:lang w:val="cy-GB"/>
        </w:rPr>
        <w:t xml:space="preserve"> darpariaet</w:t>
      </w:r>
      <w:r w:rsidR="003D5388">
        <w:rPr>
          <w:rFonts w:ascii="Arial" w:hAnsi="Arial" w:cs="Arial"/>
          <w:sz w:val="24"/>
          <w:szCs w:val="24"/>
          <w:lang w:val="cy-GB"/>
        </w:rPr>
        <w:t>h dda ar gyfer gofal diwedd oes,</w:t>
      </w:r>
      <w:r>
        <w:rPr>
          <w:rFonts w:ascii="Arial" w:hAnsi="Arial" w:cs="Arial"/>
          <w:sz w:val="24"/>
          <w:szCs w:val="24"/>
          <w:lang w:val="cy-GB"/>
        </w:rPr>
        <w:t xml:space="preserve"> ac maent yn cael</w:t>
      </w:r>
      <w:r w:rsidR="003D5388">
        <w:rPr>
          <w:rFonts w:ascii="Arial" w:hAnsi="Arial" w:cs="Arial"/>
          <w:sz w:val="24"/>
          <w:szCs w:val="24"/>
          <w:lang w:val="cy-GB"/>
        </w:rPr>
        <w:t xml:space="preserve"> eu hintegreiddio â’r ymrwymiadau polisi hynny.</w:t>
      </w:r>
    </w:p>
    <w:p w14:paraId="100C2C7B" w14:textId="77777777" w:rsidR="00A109BD" w:rsidRPr="00AA7896" w:rsidRDefault="00A109BD" w:rsidP="00A109BD">
      <w:pPr>
        <w:rPr>
          <w:rFonts w:ascii="Arial" w:hAnsi="Arial" w:cs="Arial"/>
          <w:sz w:val="24"/>
          <w:szCs w:val="24"/>
          <w:lang w:val="cy-GB"/>
        </w:rPr>
      </w:pPr>
    </w:p>
    <w:p w14:paraId="3E1314CB" w14:textId="77777777" w:rsidR="009A2E5C" w:rsidRPr="00CC0E66" w:rsidRDefault="00A57CF6" w:rsidP="008C2466">
      <w:pPr>
        <w:contextualSpacing/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Bydd angen gwneud gwaith sylweddol yn ystod y blynyddoedd nesaf i wireddu gweledigaeth y Fframwaith Clinigol Cenedlaethol</w:t>
      </w:r>
      <w:r w:rsidR="003D5388">
        <w:rPr>
          <w:rFonts w:ascii="Arial" w:hAnsi="Arial" w:cs="Arial"/>
          <w:sz w:val="24"/>
          <w:szCs w:val="24"/>
          <w:lang w:val="cy-GB"/>
        </w:rPr>
        <w:t>,</w:t>
      </w:r>
      <w:r>
        <w:rPr>
          <w:rFonts w:ascii="Arial" w:hAnsi="Arial" w:cs="Arial"/>
          <w:sz w:val="24"/>
          <w:szCs w:val="24"/>
          <w:lang w:val="cy-GB"/>
        </w:rPr>
        <w:t xml:space="preserve"> a’</w:t>
      </w:r>
      <w:r w:rsidR="00DD6AAF">
        <w:rPr>
          <w:rFonts w:ascii="Arial" w:hAnsi="Arial" w:cs="Arial"/>
          <w:sz w:val="24"/>
          <w:szCs w:val="24"/>
          <w:lang w:val="cy-GB"/>
        </w:rPr>
        <w:t>r Datganiadau Ansawdd sy’n ei gefnogi.</w:t>
      </w:r>
      <w:r w:rsidR="00D9351C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 w:rsidR="00DD6AAF">
        <w:rPr>
          <w:rFonts w:ascii="Arial" w:hAnsi="Arial" w:cs="Arial"/>
          <w:sz w:val="24"/>
          <w:szCs w:val="24"/>
          <w:lang w:val="cy-GB"/>
        </w:rPr>
        <w:t>B</w:t>
      </w:r>
      <w:r w:rsidR="00A70F3F">
        <w:rPr>
          <w:rFonts w:ascii="Arial" w:hAnsi="Arial" w:cs="Arial"/>
          <w:sz w:val="24"/>
          <w:szCs w:val="24"/>
          <w:lang w:val="cy-GB"/>
        </w:rPr>
        <w:t>ydd hyn yn cael ei gyflawni ar</w:t>
      </w:r>
      <w:r w:rsidR="00DD6AAF">
        <w:rPr>
          <w:rFonts w:ascii="Arial" w:hAnsi="Arial" w:cs="Arial"/>
          <w:sz w:val="24"/>
          <w:szCs w:val="24"/>
          <w:lang w:val="cy-GB"/>
        </w:rPr>
        <w:t xml:space="preserve"> lefel genedlaethol drwy ein fframwaith ar gyfer cynllunio’r GIG,</w:t>
      </w:r>
      <w:r w:rsidR="002A5853">
        <w:rPr>
          <w:rFonts w:ascii="Arial" w:hAnsi="Arial" w:cs="Arial"/>
          <w:sz w:val="24"/>
          <w:szCs w:val="24"/>
          <w:lang w:val="cy-GB"/>
        </w:rPr>
        <w:t xml:space="preserve"> a’n</w:t>
      </w:r>
      <w:r w:rsidR="00DD6AAF">
        <w:rPr>
          <w:rFonts w:ascii="Arial" w:hAnsi="Arial" w:cs="Arial"/>
          <w:sz w:val="24"/>
          <w:szCs w:val="24"/>
          <w:lang w:val="cy-GB"/>
        </w:rPr>
        <w:t xml:space="preserve"> trefniadau atebolrwydd sydd ar waith </w:t>
      </w:r>
      <w:r w:rsidR="003D5388">
        <w:rPr>
          <w:rFonts w:ascii="Arial" w:hAnsi="Arial" w:cs="Arial"/>
          <w:sz w:val="24"/>
          <w:szCs w:val="24"/>
          <w:lang w:val="cy-GB"/>
        </w:rPr>
        <w:t>yng nghyrff</w:t>
      </w:r>
      <w:r w:rsidR="00DD6AAF">
        <w:rPr>
          <w:rFonts w:ascii="Arial" w:hAnsi="Arial" w:cs="Arial"/>
          <w:sz w:val="24"/>
          <w:szCs w:val="24"/>
          <w:lang w:val="cy-GB"/>
        </w:rPr>
        <w:t xml:space="preserve"> y GIG, gyda ch</w:t>
      </w:r>
      <w:r w:rsidR="002A5853">
        <w:rPr>
          <w:rFonts w:ascii="Arial" w:hAnsi="Arial" w:cs="Arial"/>
          <w:sz w:val="24"/>
          <w:szCs w:val="24"/>
          <w:lang w:val="cy-GB"/>
        </w:rPr>
        <w:t>ymorth</w:t>
      </w:r>
      <w:r w:rsidR="00DD6AAF">
        <w:rPr>
          <w:rFonts w:ascii="Arial" w:hAnsi="Arial" w:cs="Arial"/>
          <w:sz w:val="24"/>
          <w:szCs w:val="24"/>
          <w:lang w:val="cy-GB"/>
        </w:rPr>
        <w:t xml:space="preserve"> ein rhaglenni cenedlaethol a rhwydweithiau clinigol.</w:t>
      </w:r>
      <w:r w:rsidR="00D9351C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 w:rsidR="00DD6AAF">
        <w:rPr>
          <w:rFonts w:ascii="Arial" w:hAnsi="Arial" w:cs="Arial"/>
          <w:sz w:val="24"/>
          <w:szCs w:val="24"/>
          <w:lang w:val="cy-GB"/>
        </w:rPr>
        <w:t>Hefyd bydd angen i gyrff lleol y GIG ymateb i’r Fframwaith drwy eu gwaith</w:t>
      </w:r>
      <w:r w:rsidR="00D427A8">
        <w:rPr>
          <w:rFonts w:ascii="Arial" w:hAnsi="Arial" w:cs="Arial"/>
          <w:sz w:val="24"/>
          <w:szCs w:val="24"/>
          <w:lang w:val="cy-GB"/>
        </w:rPr>
        <w:t xml:space="preserve"> c</w:t>
      </w:r>
      <w:r w:rsidR="00DD6AAF">
        <w:rPr>
          <w:rFonts w:ascii="Arial" w:hAnsi="Arial" w:cs="Arial"/>
          <w:sz w:val="24"/>
          <w:szCs w:val="24"/>
          <w:lang w:val="cy-GB"/>
        </w:rPr>
        <w:t>ynllunio gwasanaethau clinigol</w:t>
      </w:r>
      <w:r w:rsidR="00D427A8">
        <w:rPr>
          <w:rFonts w:ascii="Arial" w:hAnsi="Arial" w:cs="Arial"/>
          <w:sz w:val="24"/>
          <w:szCs w:val="24"/>
          <w:lang w:val="cy-GB"/>
        </w:rPr>
        <w:t xml:space="preserve"> eu hunain</w:t>
      </w:r>
      <w:r w:rsidR="00DD6AAF">
        <w:rPr>
          <w:rFonts w:ascii="Arial" w:hAnsi="Arial" w:cs="Arial"/>
          <w:sz w:val="24"/>
          <w:szCs w:val="24"/>
          <w:lang w:val="cy-GB"/>
        </w:rPr>
        <w:t>,</w:t>
      </w:r>
      <w:r w:rsidR="00A70F3F">
        <w:rPr>
          <w:rFonts w:ascii="Arial" w:hAnsi="Arial" w:cs="Arial"/>
          <w:sz w:val="24"/>
          <w:szCs w:val="24"/>
          <w:lang w:val="cy-GB"/>
        </w:rPr>
        <w:t xml:space="preserve"> a’u</w:t>
      </w:r>
      <w:r w:rsidR="00DD6AAF">
        <w:rPr>
          <w:rFonts w:ascii="Arial" w:hAnsi="Arial" w:cs="Arial"/>
          <w:sz w:val="24"/>
          <w:szCs w:val="24"/>
          <w:lang w:val="cy-GB"/>
        </w:rPr>
        <w:t xml:space="preserve"> dulliau gweit</w:t>
      </w:r>
      <w:r w:rsidR="00D427A8">
        <w:rPr>
          <w:rFonts w:ascii="Arial" w:hAnsi="Arial" w:cs="Arial"/>
          <w:sz w:val="24"/>
          <w:szCs w:val="24"/>
          <w:lang w:val="cy-GB"/>
        </w:rPr>
        <w:t>hredu ar gyfer gwella ansawdd, gan sicrhau eu bod yn arfer eu</w:t>
      </w:r>
      <w:r w:rsidR="00DD6AAF">
        <w:rPr>
          <w:rFonts w:ascii="Arial" w:hAnsi="Arial" w:cs="Arial"/>
          <w:sz w:val="24"/>
          <w:szCs w:val="24"/>
          <w:lang w:val="cy-GB"/>
        </w:rPr>
        <w:t xml:space="preserve"> </w:t>
      </w:r>
      <w:r w:rsidR="00A70F3F">
        <w:rPr>
          <w:rFonts w:ascii="Arial" w:hAnsi="Arial" w:cs="Arial"/>
          <w:sz w:val="24"/>
          <w:szCs w:val="24"/>
          <w:lang w:val="cy-GB"/>
        </w:rPr>
        <w:t>h</w:t>
      </w:r>
      <w:r w:rsidR="00DD6AAF">
        <w:rPr>
          <w:rFonts w:ascii="Arial" w:hAnsi="Arial" w:cs="Arial"/>
          <w:sz w:val="24"/>
          <w:szCs w:val="24"/>
          <w:lang w:val="cy-GB"/>
        </w:rPr>
        <w:t>ymddygiadau</w:t>
      </w:r>
      <w:r w:rsidR="00D427A8">
        <w:rPr>
          <w:rFonts w:ascii="Arial" w:hAnsi="Arial" w:cs="Arial"/>
          <w:sz w:val="24"/>
          <w:szCs w:val="24"/>
          <w:lang w:val="cy-GB"/>
        </w:rPr>
        <w:t xml:space="preserve"> darbodus. </w:t>
      </w:r>
      <w:r w:rsidR="00A70F3F">
        <w:rPr>
          <w:rFonts w:ascii="Arial" w:hAnsi="Arial" w:cs="Arial"/>
          <w:sz w:val="24"/>
          <w:szCs w:val="24"/>
          <w:lang w:val="cy-GB"/>
        </w:rPr>
        <w:t>B</w:t>
      </w:r>
      <w:r w:rsidR="00DD6AAF">
        <w:rPr>
          <w:rFonts w:ascii="Arial" w:hAnsi="Arial" w:cs="Arial"/>
          <w:sz w:val="24"/>
          <w:szCs w:val="24"/>
          <w:lang w:val="cy-GB"/>
        </w:rPr>
        <w:t xml:space="preserve">ydd rôl swyddogaeth a disgwyliadau </w:t>
      </w:r>
      <w:proofErr w:type="spellStart"/>
      <w:r w:rsidR="00DD6AAF">
        <w:rPr>
          <w:rFonts w:ascii="Arial" w:hAnsi="Arial" w:cs="Arial"/>
          <w:sz w:val="24"/>
          <w:szCs w:val="24"/>
          <w:lang w:val="cy-GB"/>
        </w:rPr>
        <w:t>gweithr</w:t>
      </w:r>
      <w:r w:rsidR="00D427A8">
        <w:rPr>
          <w:rFonts w:ascii="Arial" w:hAnsi="Arial" w:cs="Arial"/>
          <w:sz w:val="24"/>
          <w:szCs w:val="24"/>
          <w:lang w:val="cy-GB"/>
        </w:rPr>
        <w:t>e</w:t>
      </w:r>
      <w:r w:rsidR="00DD6AAF">
        <w:rPr>
          <w:rFonts w:ascii="Arial" w:hAnsi="Arial" w:cs="Arial"/>
          <w:sz w:val="24"/>
          <w:szCs w:val="24"/>
          <w:lang w:val="cy-GB"/>
        </w:rPr>
        <w:t>diaeth</w:t>
      </w:r>
      <w:proofErr w:type="spellEnd"/>
      <w:r w:rsidR="00DD6AAF">
        <w:rPr>
          <w:rFonts w:ascii="Arial" w:hAnsi="Arial" w:cs="Arial"/>
          <w:sz w:val="24"/>
          <w:szCs w:val="24"/>
          <w:lang w:val="cy-GB"/>
        </w:rPr>
        <w:t xml:space="preserve"> y GIG</w:t>
      </w:r>
      <w:r w:rsidR="000B4BAA">
        <w:rPr>
          <w:rFonts w:ascii="Arial" w:hAnsi="Arial" w:cs="Arial"/>
          <w:sz w:val="24"/>
          <w:szCs w:val="24"/>
          <w:lang w:val="cy-GB"/>
        </w:rPr>
        <w:t>, fel y’</w:t>
      </w:r>
      <w:r w:rsidR="00A70F3F">
        <w:rPr>
          <w:rFonts w:ascii="Arial" w:hAnsi="Arial" w:cs="Arial"/>
          <w:sz w:val="24"/>
          <w:szCs w:val="24"/>
          <w:lang w:val="cy-GB"/>
        </w:rPr>
        <w:t>i</w:t>
      </w:r>
      <w:r w:rsidR="000B4BAA">
        <w:rPr>
          <w:rFonts w:ascii="Arial" w:hAnsi="Arial" w:cs="Arial"/>
          <w:sz w:val="24"/>
          <w:szCs w:val="24"/>
          <w:lang w:val="cy-GB"/>
        </w:rPr>
        <w:t xml:space="preserve"> nodir mewn llwybrau clinigol </w:t>
      </w:r>
      <w:r w:rsidR="00A70F3F">
        <w:rPr>
          <w:rFonts w:ascii="Arial" w:hAnsi="Arial" w:cs="Arial"/>
          <w:sz w:val="24"/>
          <w:szCs w:val="24"/>
          <w:lang w:val="cy-GB"/>
        </w:rPr>
        <w:t>a gytunwyd ar lefel genedlaethol,</w:t>
      </w:r>
      <w:r w:rsidR="00D9351C" w:rsidRPr="00AA7896">
        <w:rPr>
          <w:rFonts w:ascii="Arial" w:hAnsi="Arial" w:cs="Arial"/>
          <w:sz w:val="24"/>
          <w:szCs w:val="24"/>
          <w:lang w:val="cy-GB"/>
        </w:rPr>
        <w:t xml:space="preserve"> </w:t>
      </w:r>
      <w:r w:rsidR="00A70F3F">
        <w:rPr>
          <w:rFonts w:ascii="Arial" w:hAnsi="Arial" w:cs="Arial"/>
          <w:sz w:val="24"/>
          <w:szCs w:val="24"/>
          <w:lang w:val="cy-GB"/>
        </w:rPr>
        <w:t xml:space="preserve">yn ganolog i’r dull gweithredu newydd hwn. </w:t>
      </w:r>
      <w:r w:rsidR="00D427A8">
        <w:rPr>
          <w:rFonts w:ascii="Arial" w:hAnsi="Arial" w:cs="Arial"/>
          <w:sz w:val="24"/>
          <w:szCs w:val="24"/>
          <w:lang w:val="cy-GB"/>
        </w:rPr>
        <w:t>Bydd y F</w:t>
      </w:r>
      <w:r w:rsidR="00CC0E66">
        <w:rPr>
          <w:rFonts w:ascii="Arial" w:hAnsi="Arial" w:cs="Arial"/>
          <w:sz w:val="24"/>
          <w:szCs w:val="24"/>
          <w:lang w:val="cy-GB"/>
        </w:rPr>
        <w:t xml:space="preserve">framwaith yn </w:t>
      </w:r>
      <w:r w:rsidR="00A70F3F">
        <w:rPr>
          <w:rFonts w:ascii="Arial" w:hAnsi="Arial" w:cs="Arial"/>
          <w:sz w:val="24"/>
          <w:szCs w:val="24"/>
          <w:lang w:val="cy-GB"/>
        </w:rPr>
        <w:t>gosod</w:t>
      </w:r>
      <w:r w:rsidR="00CC0E66">
        <w:rPr>
          <w:rFonts w:ascii="Arial" w:hAnsi="Arial" w:cs="Arial"/>
          <w:sz w:val="24"/>
          <w:szCs w:val="24"/>
          <w:lang w:val="cy-GB"/>
        </w:rPr>
        <w:t xml:space="preserve"> dull gweithredu</w:t>
      </w:r>
      <w:r w:rsidR="00A70F3F">
        <w:rPr>
          <w:rFonts w:ascii="Arial" w:hAnsi="Arial" w:cs="Arial"/>
          <w:sz w:val="24"/>
          <w:szCs w:val="24"/>
          <w:lang w:val="cy-GB"/>
        </w:rPr>
        <w:t xml:space="preserve"> hanfodol</w:t>
      </w:r>
      <w:r w:rsidR="00CC0E66">
        <w:rPr>
          <w:rFonts w:ascii="Arial" w:hAnsi="Arial" w:cs="Arial"/>
          <w:sz w:val="24"/>
          <w:szCs w:val="24"/>
          <w:lang w:val="cy-GB"/>
        </w:rPr>
        <w:t xml:space="preserve">, </w:t>
      </w:r>
      <w:r w:rsidR="00D427A8">
        <w:rPr>
          <w:rFonts w:ascii="Arial" w:hAnsi="Arial" w:cs="Arial"/>
          <w:sz w:val="24"/>
          <w:szCs w:val="24"/>
          <w:lang w:val="cy-GB"/>
        </w:rPr>
        <w:t>sy’n</w:t>
      </w:r>
      <w:r w:rsidR="00CC0E66">
        <w:rPr>
          <w:rFonts w:ascii="Arial" w:hAnsi="Arial" w:cs="Arial"/>
          <w:sz w:val="24"/>
          <w:szCs w:val="24"/>
          <w:lang w:val="cy-GB"/>
        </w:rPr>
        <w:t xml:space="preserve"> </w:t>
      </w:r>
      <w:r w:rsidR="00A70F3F">
        <w:rPr>
          <w:rFonts w:ascii="Arial" w:hAnsi="Arial" w:cs="Arial"/>
          <w:sz w:val="24"/>
          <w:szCs w:val="24"/>
          <w:lang w:val="cy-GB"/>
        </w:rPr>
        <w:t>golygu y bydd yn rhaid gwneud</w:t>
      </w:r>
      <w:r w:rsidR="00D427A8">
        <w:rPr>
          <w:rFonts w:ascii="Arial" w:hAnsi="Arial" w:cs="Arial"/>
          <w:sz w:val="24"/>
          <w:szCs w:val="24"/>
          <w:lang w:val="cy-GB"/>
        </w:rPr>
        <w:t xml:space="preserve"> gwaith gwerthuso s</w:t>
      </w:r>
      <w:r w:rsidR="00CC0E66">
        <w:rPr>
          <w:rFonts w:ascii="Arial" w:hAnsi="Arial" w:cs="Arial"/>
          <w:sz w:val="24"/>
          <w:szCs w:val="24"/>
          <w:lang w:val="cy-GB"/>
        </w:rPr>
        <w:t>ylfaenol</w:t>
      </w:r>
      <w:r w:rsidR="00D427A8">
        <w:rPr>
          <w:rFonts w:ascii="Arial" w:hAnsi="Arial" w:cs="Arial"/>
          <w:sz w:val="24"/>
          <w:szCs w:val="24"/>
          <w:lang w:val="cy-GB"/>
        </w:rPr>
        <w:t xml:space="preserve"> o </w:t>
      </w:r>
      <w:r w:rsidR="00D427A8">
        <w:rPr>
          <w:rFonts w:ascii="Arial" w:hAnsi="Arial" w:cs="Arial"/>
          <w:sz w:val="24"/>
          <w:szCs w:val="24"/>
          <w:lang w:val="cy-GB"/>
        </w:rPr>
        <w:lastRenderedPageBreak/>
        <w:t>ran</w:t>
      </w:r>
      <w:r w:rsidR="00CC0E66">
        <w:rPr>
          <w:rFonts w:ascii="Arial" w:hAnsi="Arial" w:cs="Arial"/>
          <w:sz w:val="24"/>
          <w:szCs w:val="24"/>
          <w:lang w:val="cy-GB"/>
        </w:rPr>
        <w:t xml:space="preserve"> sut mae gwasanaethau clinigol y GIG yn cael eu cynllunio a’</w:t>
      </w:r>
      <w:r w:rsidR="00D427A8">
        <w:rPr>
          <w:rFonts w:ascii="Arial" w:hAnsi="Arial" w:cs="Arial"/>
          <w:sz w:val="24"/>
          <w:szCs w:val="24"/>
          <w:lang w:val="cy-GB"/>
        </w:rPr>
        <w:t>u darparu</w:t>
      </w:r>
      <w:r w:rsidR="00A70F3F">
        <w:rPr>
          <w:rFonts w:ascii="Arial" w:hAnsi="Arial" w:cs="Arial"/>
          <w:sz w:val="24"/>
          <w:szCs w:val="24"/>
          <w:lang w:val="cy-GB"/>
        </w:rPr>
        <w:t>,</w:t>
      </w:r>
      <w:r w:rsidR="00D427A8">
        <w:rPr>
          <w:rFonts w:ascii="Arial" w:hAnsi="Arial" w:cs="Arial"/>
          <w:sz w:val="24"/>
          <w:szCs w:val="24"/>
          <w:lang w:val="cy-GB"/>
        </w:rPr>
        <w:t xml:space="preserve"> er mwyn sicrhau bod</w:t>
      </w:r>
      <w:r w:rsidR="00CC0E66">
        <w:rPr>
          <w:rFonts w:ascii="Arial" w:hAnsi="Arial" w:cs="Arial"/>
          <w:sz w:val="24"/>
          <w:szCs w:val="24"/>
          <w:lang w:val="cy-GB"/>
        </w:rPr>
        <w:t xml:space="preserve"> gofal iechyd</w:t>
      </w:r>
      <w:r w:rsidR="00D427A8">
        <w:rPr>
          <w:rFonts w:ascii="Arial" w:hAnsi="Arial" w:cs="Arial"/>
          <w:sz w:val="24"/>
          <w:szCs w:val="24"/>
          <w:lang w:val="cy-GB"/>
        </w:rPr>
        <w:t xml:space="preserve"> yn</w:t>
      </w:r>
      <w:r w:rsidR="00CC0E66">
        <w:rPr>
          <w:rFonts w:ascii="Arial" w:hAnsi="Arial" w:cs="Arial"/>
          <w:sz w:val="24"/>
          <w:szCs w:val="24"/>
          <w:lang w:val="cy-GB"/>
        </w:rPr>
        <w:t xml:space="preserve"> </w:t>
      </w:r>
      <w:r w:rsidR="00D427A8">
        <w:rPr>
          <w:rFonts w:ascii="Arial" w:hAnsi="Arial" w:cs="Arial"/>
          <w:sz w:val="24"/>
          <w:szCs w:val="24"/>
          <w:lang w:val="cy-GB"/>
        </w:rPr>
        <w:t>d</w:t>
      </w:r>
      <w:r w:rsidR="00CC0E66">
        <w:rPr>
          <w:rFonts w:ascii="Arial" w:hAnsi="Arial" w:cs="Arial"/>
          <w:sz w:val="24"/>
          <w:szCs w:val="24"/>
          <w:lang w:val="cy-GB"/>
        </w:rPr>
        <w:t xml:space="preserve">darbodus </w:t>
      </w:r>
      <w:r w:rsidR="00D427A8">
        <w:rPr>
          <w:rFonts w:ascii="Arial" w:hAnsi="Arial" w:cs="Arial"/>
          <w:sz w:val="24"/>
          <w:szCs w:val="24"/>
          <w:lang w:val="cy-GB"/>
        </w:rPr>
        <w:t>ac yn</w:t>
      </w:r>
      <w:r w:rsidR="00CC0E66">
        <w:rPr>
          <w:rFonts w:ascii="Arial" w:hAnsi="Arial" w:cs="Arial"/>
          <w:sz w:val="24"/>
          <w:szCs w:val="24"/>
          <w:lang w:val="cy-GB"/>
        </w:rPr>
        <w:t xml:space="preserve"> seiliedig ar werth.</w:t>
      </w:r>
    </w:p>
    <w:p w14:paraId="7D118CBB" w14:textId="77777777" w:rsidR="000F60D1" w:rsidRPr="00AA7896" w:rsidRDefault="000F60D1" w:rsidP="008C2466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2550CBBC" w14:textId="77777777" w:rsidR="000F60D1" w:rsidRPr="00AA7896" w:rsidRDefault="007E3373" w:rsidP="008C2466">
      <w:pPr>
        <w:contextualSpacing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Fframwaith Clinigol Cenedlaethol: </w:t>
      </w:r>
    </w:p>
    <w:p w14:paraId="21616F71" w14:textId="77777777" w:rsidR="00197DCC" w:rsidRPr="00197DCC" w:rsidRDefault="002D1813" w:rsidP="00197DCC">
      <w:pPr>
        <w:rPr>
          <w:rFonts w:ascii="Arial" w:hAnsi="Arial" w:cs="Arial"/>
          <w:sz w:val="24"/>
          <w:szCs w:val="24"/>
        </w:rPr>
      </w:pPr>
      <w:hyperlink r:id="rId12" w:history="1">
        <w:r w:rsidR="00197DCC" w:rsidRPr="00197DCC">
          <w:rPr>
            <w:rStyle w:val="Hyperlink"/>
            <w:rFonts w:ascii="Arial" w:hAnsi="Arial" w:cs="Arial"/>
            <w:sz w:val="24"/>
            <w:szCs w:val="24"/>
          </w:rPr>
          <w:t>https://llyw.cymru/fframwaith-clinigol-cenedlaethol-system-ddysgu-iechyd-gofal</w:t>
        </w:r>
      </w:hyperlink>
    </w:p>
    <w:p w14:paraId="7429440B" w14:textId="77777777" w:rsidR="000F60D1" w:rsidRPr="00197DCC" w:rsidRDefault="000F60D1" w:rsidP="008C2466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6E2451A7" w14:textId="77777777" w:rsidR="000F60D1" w:rsidRPr="00197DCC" w:rsidRDefault="007E3373" w:rsidP="008C2466">
      <w:pPr>
        <w:contextualSpacing/>
        <w:rPr>
          <w:rFonts w:ascii="Arial" w:hAnsi="Arial" w:cs="Arial"/>
          <w:b/>
          <w:sz w:val="24"/>
          <w:szCs w:val="24"/>
          <w:lang w:val="cy-GB"/>
        </w:rPr>
      </w:pPr>
      <w:r w:rsidRPr="00197DCC">
        <w:rPr>
          <w:rFonts w:ascii="Arial" w:hAnsi="Arial" w:cs="Arial"/>
          <w:b/>
          <w:sz w:val="24"/>
          <w:szCs w:val="24"/>
          <w:lang w:val="cy-GB"/>
        </w:rPr>
        <w:t>Datganiad Ansawdd ar gyfer Canser:</w:t>
      </w:r>
    </w:p>
    <w:p w14:paraId="640987C1" w14:textId="77777777" w:rsidR="00197DCC" w:rsidRPr="00197DCC" w:rsidRDefault="002D1813" w:rsidP="00197DCC">
      <w:pPr>
        <w:rPr>
          <w:rFonts w:ascii="Arial" w:hAnsi="Arial" w:cs="Arial"/>
          <w:sz w:val="24"/>
          <w:szCs w:val="24"/>
        </w:rPr>
      </w:pPr>
      <w:hyperlink r:id="rId13" w:history="1">
        <w:r w:rsidR="00197DCC" w:rsidRPr="00197DCC">
          <w:rPr>
            <w:rStyle w:val="Hyperlink"/>
            <w:rFonts w:ascii="Arial" w:hAnsi="Arial" w:cs="Arial"/>
            <w:sz w:val="24"/>
            <w:szCs w:val="24"/>
          </w:rPr>
          <w:t>https://llyw.cymru/y-datganiad-ansawdd-ar-gyfer-canser</w:t>
        </w:r>
      </w:hyperlink>
    </w:p>
    <w:p w14:paraId="56ABBE53" w14:textId="77777777" w:rsidR="000F60D1" w:rsidRPr="00197DCC" w:rsidRDefault="000F60D1" w:rsidP="008C2466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15B1693F" w14:textId="77777777" w:rsidR="000F60D1" w:rsidRPr="00197DCC" w:rsidRDefault="007E3373" w:rsidP="008C2466">
      <w:pPr>
        <w:contextualSpacing/>
        <w:rPr>
          <w:rFonts w:ascii="Arial" w:hAnsi="Arial" w:cs="Arial"/>
          <w:b/>
          <w:sz w:val="24"/>
          <w:szCs w:val="24"/>
          <w:lang w:val="cy-GB"/>
        </w:rPr>
      </w:pPr>
      <w:r w:rsidRPr="00197DCC">
        <w:rPr>
          <w:rFonts w:ascii="Arial" w:hAnsi="Arial" w:cs="Arial"/>
          <w:b/>
          <w:sz w:val="24"/>
          <w:szCs w:val="24"/>
          <w:lang w:val="cy-GB"/>
        </w:rPr>
        <w:t xml:space="preserve">Datganiad Ansawdd ar gyfer </w:t>
      </w:r>
      <w:r w:rsidR="00692D37" w:rsidRPr="00197DCC">
        <w:rPr>
          <w:rFonts w:ascii="Arial" w:hAnsi="Arial" w:cs="Arial"/>
          <w:b/>
          <w:sz w:val="24"/>
          <w:szCs w:val="24"/>
          <w:lang w:val="cy-GB"/>
        </w:rPr>
        <w:t>Cyflyrau’r G</w:t>
      </w:r>
      <w:r w:rsidRPr="00197DCC">
        <w:rPr>
          <w:rFonts w:ascii="Arial" w:hAnsi="Arial" w:cs="Arial"/>
          <w:b/>
          <w:sz w:val="24"/>
          <w:szCs w:val="24"/>
          <w:lang w:val="cy-GB"/>
        </w:rPr>
        <w:t>alon:</w:t>
      </w:r>
    </w:p>
    <w:p w14:paraId="39B2D217" w14:textId="77777777" w:rsidR="00197DCC" w:rsidRPr="00197DCC" w:rsidRDefault="002D1813" w:rsidP="00197DCC">
      <w:pPr>
        <w:rPr>
          <w:rFonts w:ascii="Arial" w:hAnsi="Arial" w:cs="Arial"/>
          <w:sz w:val="24"/>
          <w:szCs w:val="24"/>
        </w:rPr>
      </w:pPr>
      <w:hyperlink r:id="rId14" w:history="1">
        <w:r w:rsidR="00197DCC" w:rsidRPr="00197DCC">
          <w:rPr>
            <w:rStyle w:val="Hyperlink"/>
            <w:rFonts w:ascii="Arial" w:hAnsi="Arial" w:cs="Arial"/>
            <w:sz w:val="24"/>
            <w:szCs w:val="24"/>
          </w:rPr>
          <w:t>https://llyw.cymru/y-datganiad-ansawdd-ar-gyfer-cyflyrau-ar-y-galon</w:t>
        </w:r>
      </w:hyperlink>
    </w:p>
    <w:p w14:paraId="18C0BEC2" w14:textId="77777777" w:rsidR="000F60D1" w:rsidRPr="00197DCC" w:rsidRDefault="000F60D1" w:rsidP="008C2466">
      <w:pPr>
        <w:contextualSpacing/>
        <w:rPr>
          <w:rFonts w:ascii="Arial" w:hAnsi="Arial" w:cs="Arial"/>
          <w:b/>
          <w:sz w:val="24"/>
          <w:szCs w:val="24"/>
          <w:lang w:val="cy-GB"/>
        </w:rPr>
      </w:pPr>
    </w:p>
    <w:sectPr w:rsidR="000F60D1" w:rsidRPr="00197DCC" w:rsidSect="00266205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35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6B001" w14:textId="77777777" w:rsidR="00D55943" w:rsidRDefault="00D55943">
      <w:r>
        <w:separator/>
      </w:r>
    </w:p>
  </w:endnote>
  <w:endnote w:type="continuationSeparator" w:id="0">
    <w:p w14:paraId="4238B075" w14:textId="77777777" w:rsidR="00D55943" w:rsidRDefault="00D5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9867D" w14:textId="77777777" w:rsidR="00F4631C" w:rsidRDefault="00F4631C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949B1" w14:textId="77777777" w:rsidR="00F4631C" w:rsidRDefault="00F46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2CB9" w14:textId="62A42BDE" w:rsidR="00F4631C" w:rsidRDefault="00F4631C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8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487D49" w14:textId="77777777" w:rsidR="00F4631C" w:rsidRDefault="00F46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DBCF" w14:textId="758294C7" w:rsidR="00F4631C" w:rsidRPr="005D2A41" w:rsidRDefault="00F4631C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2D1813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885869E" w14:textId="77777777" w:rsidR="00F4631C" w:rsidRPr="00A845A9" w:rsidRDefault="00F4631C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1A04" w14:textId="77777777" w:rsidR="00D55943" w:rsidRDefault="00D55943">
      <w:r>
        <w:separator/>
      </w:r>
    </w:p>
  </w:footnote>
  <w:footnote w:type="continuationSeparator" w:id="0">
    <w:p w14:paraId="0EAC91B6" w14:textId="77777777" w:rsidR="00D55943" w:rsidRDefault="00D5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B135" w14:textId="77777777" w:rsidR="00F4631C" w:rsidRDefault="00F4631C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10B5E31" wp14:editId="0C296C1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25" name="Picture 2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726C7" w14:textId="77777777" w:rsidR="00F4631C" w:rsidRDefault="00F4631C">
    <w:pPr>
      <w:pStyle w:val="Header"/>
    </w:pPr>
  </w:p>
  <w:p w14:paraId="51B7890B" w14:textId="77777777" w:rsidR="00F4631C" w:rsidRDefault="00F46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497"/>
    <w:multiLevelType w:val="multilevel"/>
    <w:tmpl w:val="363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61E7"/>
    <w:multiLevelType w:val="multilevel"/>
    <w:tmpl w:val="5C2A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5F6FC0"/>
    <w:multiLevelType w:val="hybridMultilevel"/>
    <w:tmpl w:val="5AB4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2226C"/>
    <w:multiLevelType w:val="hybridMultilevel"/>
    <w:tmpl w:val="99CA6B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469CF"/>
    <w:multiLevelType w:val="multilevel"/>
    <w:tmpl w:val="07AA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890099"/>
    <w:multiLevelType w:val="hybridMultilevel"/>
    <w:tmpl w:val="4FE6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E1C18"/>
    <w:multiLevelType w:val="hybridMultilevel"/>
    <w:tmpl w:val="BFD02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FA7C01"/>
    <w:multiLevelType w:val="hybridMultilevel"/>
    <w:tmpl w:val="2C4C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81934"/>
    <w:multiLevelType w:val="hybridMultilevel"/>
    <w:tmpl w:val="38962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0A5C"/>
    <w:rsid w:val="00023B69"/>
    <w:rsid w:val="000516D9"/>
    <w:rsid w:val="00057060"/>
    <w:rsid w:val="000571D6"/>
    <w:rsid w:val="000645E5"/>
    <w:rsid w:val="0006774B"/>
    <w:rsid w:val="00082B81"/>
    <w:rsid w:val="00090C3D"/>
    <w:rsid w:val="00093ED5"/>
    <w:rsid w:val="00096015"/>
    <w:rsid w:val="00097118"/>
    <w:rsid w:val="000B4BAA"/>
    <w:rsid w:val="000B6107"/>
    <w:rsid w:val="000C3A52"/>
    <w:rsid w:val="000C53DB"/>
    <w:rsid w:val="000C5E9B"/>
    <w:rsid w:val="000E32D2"/>
    <w:rsid w:val="000F2620"/>
    <w:rsid w:val="000F60D1"/>
    <w:rsid w:val="0010063B"/>
    <w:rsid w:val="00122103"/>
    <w:rsid w:val="0012761D"/>
    <w:rsid w:val="00131C40"/>
    <w:rsid w:val="00134918"/>
    <w:rsid w:val="0014447B"/>
    <w:rsid w:val="00144760"/>
    <w:rsid w:val="001460B1"/>
    <w:rsid w:val="001518B3"/>
    <w:rsid w:val="00156ED4"/>
    <w:rsid w:val="00161126"/>
    <w:rsid w:val="0017102C"/>
    <w:rsid w:val="00174661"/>
    <w:rsid w:val="00174B0B"/>
    <w:rsid w:val="00191FD9"/>
    <w:rsid w:val="00197DCC"/>
    <w:rsid w:val="001A39E2"/>
    <w:rsid w:val="001A6AF1"/>
    <w:rsid w:val="001B027C"/>
    <w:rsid w:val="001B288D"/>
    <w:rsid w:val="001C532F"/>
    <w:rsid w:val="001E53BF"/>
    <w:rsid w:val="002072D9"/>
    <w:rsid w:val="00214B25"/>
    <w:rsid w:val="00223E62"/>
    <w:rsid w:val="00230A8C"/>
    <w:rsid w:val="00256027"/>
    <w:rsid w:val="00266205"/>
    <w:rsid w:val="00274F08"/>
    <w:rsid w:val="00281311"/>
    <w:rsid w:val="002A4189"/>
    <w:rsid w:val="002A5310"/>
    <w:rsid w:val="002A5853"/>
    <w:rsid w:val="002A5B64"/>
    <w:rsid w:val="002C57B6"/>
    <w:rsid w:val="002D1813"/>
    <w:rsid w:val="002D43FE"/>
    <w:rsid w:val="002F051A"/>
    <w:rsid w:val="002F0EB9"/>
    <w:rsid w:val="002F53A9"/>
    <w:rsid w:val="0030216B"/>
    <w:rsid w:val="00306C7A"/>
    <w:rsid w:val="00314E36"/>
    <w:rsid w:val="003220C1"/>
    <w:rsid w:val="00323A1A"/>
    <w:rsid w:val="003304D8"/>
    <w:rsid w:val="00331593"/>
    <w:rsid w:val="00356D7B"/>
    <w:rsid w:val="00357893"/>
    <w:rsid w:val="003670C1"/>
    <w:rsid w:val="00370471"/>
    <w:rsid w:val="00386B04"/>
    <w:rsid w:val="00396ED6"/>
    <w:rsid w:val="003B1503"/>
    <w:rsid w:val="003B3D64"/>
    <w:rsid w:val="003C5133"/>
    <w:rsid w:val="003C7AA2"/>
    <w:rsid w:val="003D5388"/>
    <w:rsid w:val="003F0C2F"/>
    <w:rsid w:val="003F79EC"/>
    <w:rsid w:val="00412673"/>
    <w:rsid w:val="0042050F"/>
    <w:rsid w:val="004277F2"/>
    <w:rsid w:val="0043031D"/>
    <w:rsid w:val="0045099E"/>
    <w:rsid w:val="00453887"/>
    <w:rsid w:val="00462AB9"/>
    <w:rsid w:val="0046757C"/>
    <w:rsid w:val="00485FA1"/>
    <w:rsid w:val="00487A20"/>
    <w:rsid w:val="00493D90"/>
    <w:rsid w:val="004C3FC1"/>
    <w:rsid w:val="004C6B9A"/>
    <w:rsid w:val="004D43FE"/>
    <w:rsid w:val="004F53D7"/>
    <w:rsid w:val="00542285"/>
    <w:rsid w:val="00552B9D"/>
    <w:rsid w:val="00560AE3"/>
    <w:rsid w:val="00560F1F"/>
    <w:rsid w:val="00574BB3"/>
    <w:rsid w:val="00586A1A"/>
    <w:rsid w:val="005A22E2"/>
    <w:rsid w:val="005B030B"/>
    <w:rsid w:val="005B2480"/>
    <w:rsid w:val="005C7B04"/>
    <w:rsid w:val="005D2A41"/>
    <w:rsid w:val="005D7663"/>
    <w:rsid w:val="005F1659"/>
    <w:rsid w:val="00603548"/>
    <w:rsid w:val="00630617"/>
    <w:rsid w:val="006469D4"/>
    <w:rsid w:val="00654C0A"/>
    <w:rsid w:val="00661E37"/>
    <w:rsid w:val="00662332"/>
    <w:rsid w:val="006633C7"/>
    <w:rsid w:val="00663F04"/>
    <w:rsid w:val="00670227"/>
    <w:rsid w:val="006814BD"/>
    <w:rsid w:val="006845EF"/>
    <w:rsid w:val="0069133F"/>
    <w:rsid w:val="00692D37"/>
    <w:rsid w:val="006B28AC"/>
    <w:rsid w:val="006B340E"/>
    <w:rsid w:val="006B461D"/>
    <w:rsid w:val="006C06B9"/>
    <w:rsid w:val="006E0A2C"/>
    <w:rsid w:val="00703993"/>
    <w:rsid w:val="007262AA"/>
    <w:rsid w:val="0073380E"/>
    <w:rsid w:val="00743B79"/>
    <w:rsid w:val="007523BC"/>
    <w:rsid w:val="00752C48"/>
    <w:rsid w:val="007533CE"/>
    <w:rsid w:val="007650C9"/>
    <w:rsid w:val="00770C58"/>
    <w:rsid w:val="00790F76"/>
    <w:rsid w:val="0079127B"/>
    <w:rsid w:val="007959FB"/>
    <w:rsid w:val="007A05FB"/>
    <w:rsid w:val="007B5260"/>
    <w:rsid w:val="007C24E7"/>
    <w:rsid w:val="007C5F56"/>
    <w:rsid w:val="007D1402"/>
    <w:rsid w:val="007D4E97"/>
    <w:rsid w:val="007D651A"/>
    <w:rsid w:val="007E3373"/>
    <w:rsid w:val="007F5E64"/>
    <w:rsid w:val="0080004E"/>
    <w:rsid w:val="00800FA0"/>
    <w:rsid w:val="00812370"/>
    <w:rsid w:val="0082411A"/>
    <w:rsid w:val="00826137"/>
    <w:rsid w:val="00841628"/>
    <w:rsid w:val="00846160"/>
    <w:rsid w:val="0085198D"/>
    <w:rsid w:val="00877BD2"/>
    <w:rsid w:val="00891E68"/>
    <w:rsid w:val="008B7927"/>
    <w:rsid w:val="008C1014"/>
    <w:rsid w:val="008C2466"/>
    <w:rsid w:val="008D1E0B"/>
    <w:rsid w:val="008D2E6C"/>
    <w:rsid w:val="008D4406"/>
    <w:rsid w:val="008F0CC6"/>
    <w:rsid w:val="008F5B9D"/>
    <w:rsid w:val="008F789E"/>
    <w:rsid w:val="00902085"/>
    <w:rsid w:val="00905771"/>
    <w:rsid w:val="00941ED8"/>
    <w:rsid w:val="00944522"/>
    <w:rsid w:val="00953A46"/>
    <w:rsid w:val="00961E31"/>
    <w:rsid w:val="00967473"/>
    <w:rsid w:val="00973090"/>
    <w:rsid w:val="00980CDC"/>
    <w:rsid w:val="00995EEC"/>
    <w:rsid w:val="009A2E5C"/>
    <w:rsid w:val="009A49D3"/>
    <w:rsid w:val="009B4195"/>
    <w:rsid w:val="009B6DE5"/>
    <w:rsid w:val="009C4FD4"/>
    <w:rsid w:val="009C54D3"/>
    <w:rsid w:val="009C7B11"/>
    <w:rsid w:val="009D26D8"/>
    <w:rsid w:val="009E4974"/>
    <w:rsid w:val="009E4DDE"/>
    <w:rsid w:val="009E5F84"/>
    <w:rsid w:val="009F06C3"/>
    <w:rsid w:val="009F13B0"/>
    <w:rsid w:val="009F170A"/>
    <w:rsid w:val="009F6C22"/>
    <w:rsid w:val="00A109BD"/>
    <w:rsid w:val="00A204C9"/>
    <w:rsid w:val="00A23742"/>
    <w:rsid w:val="00A3247B"/>
    <w:rsid w:val="00A37523"/>
    <w:rsid w:val="00A57CF6"/>
    <w:rsid w:val="00A63B5E"/>
    <w:rsid w:val="00A70F3F"/>
    <w:rsid w:val="00A72CF3"/>
    <w:rsid w:val="00A82258"/>
    <w:rsid w:val="00A82A45"/>
    <w:rsid w:val="00A845A9"/>
    <w:rsid w:val="00A84A4F"/>
    <w:rsid w:val="00A86958"/>
    <w:rsid w:val="00A91BDC"/>
    <w:rsid w:val="00A962DC"/>
    <w:rsid w:val="00AA5651"/>
    <w:rsid w:val="00AA5848"/>
    <w:rsid w:val="00AA7750"/>
    <w:rsid w:val="00AA7896"/>
    <w:rsid w:val="00AB6638"/>
    <w:rsid w:val="00AC07DC"/>
    <w:rsid w:val="00AC4F44"/>
    <w:rsid w:val="00AC70A3"/>
    <w:rsid w:val="00AD65F1"/>
    <w:rsid w:val="00AD6851"/>
    <w:rsid w:val="00AE064D"/>
    <w:rsid w:val="00AE5C88"/>
    <w:rsid w:val="00AF056B"/>
    <w:rsid w:val="00AF4608"/>
    <w:rsid w:val="00AF50BF"/>
    <w:rsid w:val="00B049B1"/>
    <w:rsid w:val="00B165F5"/>
    <w:rsid w:val="00B201D3"/>
    <w:rsid w:val="00B239BA"/>
    <w:rsid w:val="00B468BB"/>
    <w:rsid w:val="00B53CD4"/>
    <w:rsid w:val="00B61E42"/>
    <w:rsid w:val="00B73496"/>
    <w:rsid w:val="00B81F17"/>
    <w:rsid w:val="00B85DDB"/>
    <w:rsid w:val="00B86523"/>
    <w:rsid w:val="00B87494"/>
    <w:rsid w:val="00BC4128"/>
    <w:rsid w:val="00BE02E5"/>
    <w:rsid w:val="00BE7192"/>
    <w:rsid w:val="00BF3F39"/>
    <w:rsid w:val="00C0157B"/>
    <w:rsid w:val="00C07CC4"/>
    <w:rsid w:val="00C4277D"/>
    <w:rsid w:val="00C43B4A"/>
    <w:rsid w:val="00C47756"/>
    <w:rsid w:val="00C55C65"/>
    <w:rsid w:val="00C64FA5"/>
    <w:rsid w:val="00C84A12"/>
    <w:rsid w:val="00C86292"/>
    <w:rsid w:val="00CA6A4B"/>
    <w:rsid w:val="00CC0E66"/>
    <w:rsid w:val="00CC6008"/>
    <w:rsid w:val="00CF3DC5"/>
    <w:rsid w:val="00D017E2"/>
    <w:rsid w:val="00D16D97"/>
    <w:rsid w:val="00D17C28"/>
    <w:rsid w:val="00D27F42"/>
    <w:rsid w:val="00D32B7D"/>
    <w:rsid w:val="00D40D62"/>
    <w:rsid w:val="00D427A8"/>
    <w:rsid w:val="00D4680E"/>
    <w:rsid w:val="00D517C6"/>
    <w:rsid w:val="00D55943"/>
    <w:rsid w:val="00D62088"/>
    <w:rsid w:val="00D6478C"/>
    <w:rsid w:val="00D84713"/>
    <w:rsid w:val="00D9351C"/>
    <w:rsid w:val="00D97110"/>
    <w:rsid w:val="00DB1F55"/>
    <w:rsid w:val="00DB78B7"/>
    <w:rsid w:val="00DC2DE8"/>
    <w:rsid w:val="00DD4B82"/>
    <w:rsid w:val="00DD6AAF"/>
    <w:rsid w:val="00E033C8"/>
    <w:rsid w:val="00E07AD3"/>
    <w:rsid w:val="00E10132"/>
    <w:rsid w:val="00E1556F"/>
    <w:rsid w:val="00E1569B"/>
    <w:rsid w:val="00E162F6"/>
    <w:rsid w:val="00E278E4"/>
    <w:rsid w:val="00E33793"/>
    <w:rsid w:val="00E3419E"/>
    <w:rsid w:val="00E35017"/>
    <w:rsid w:val="00E37F56"/>
    <w:rsid w:val="00E47B1A"/>
    <w:rsid w:val="00E5028F"/>
    <w:rsid w:val="00E631B1"/>
    <w:rsid w:val="00E639CD"/>
    <w:rsid w:val="00E959A0"/>
    <w:rsid w:val="00EA5290"/>
    <w:rsid w:val="00EB248F"/>
    <w:rsid w:val="00EB5F93"/>
    <w:rsid w:val="00EC0568"/>
    <w:rsid w:val="00ED61A6"/>
    <w:rsid w:val="00EE3216"/>
    <w:rsid w:val="00EE721A"/>
    <w:rsid w:val="00EF23BD"/>
    <w:rsid w:val="00EF703E"/>
    <w:rsid w:val="00F0272E"/>
    <w:rsid w:val="00F05B54"/>
    <w:rsid w:val="00F2422C"/>
    <w:rsid w:val="00F2438B"/>
    <w:rsid w:val="00F26EE5"/>
    <w:rsid w:val="00F333FC"/>
    <w:rsid w:val="00F4631C"/>
    <w:rsid w:val="00F53F5C"/>
    <w:rsid w:val="00F61C83"/>
    <w:rsid w:val="00F72599"/>
    <w:rsid w:val="00F80684"/>
    <w:rsid w:val="00F81C33"/>
    <w:rsid w:val="00F923C2"/>
    <w:rsid w:val="00F959FE"/>
    <w:rsid w:val="00F97613"/>
    <w:rsid w:val="00FC1F1F"/>
    <w:rsid w:val="00FC5C58"/>
    <w:rsid w:val="00FE6782"/>
    <w:rsid w:val="00FF0966"/>
    <w:rsid w:val="00FF1927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715CCB"/>
  <w15:docId w15:val="{D7573DAE-A2E2-4B06-A215-984B5890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List Paragraph3,OBC Bullet,L,F5 List Paragraph,Colorful List - Accent 11,List Paragraph1,Dot pt,No Spacing1,List Paragraph Char Char Char,Indicator Text,Numbered Para 1,Bullet Points,MAIN CONTENT,Bullet 1,List Paragraph11,List Paragraph1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9A2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2E5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C41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412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412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4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4128"/>
    <w:rPr>
      <w:rFonts w:ascii="TradeGothic" w:hAnsi="TradeGothic"/>
      <w:b/>
      <w:bCs/>
      <w:lang w:eastAsia="en-US"/>
    </w:rPr>
  </w:style>
  <w:style w:type="paragraph" w:styleId="NoSpacing">
    <w:name w:val="No Spacing"/>
    <w:uiPriority w:val="1"/>
    <w:qFormat/>
    <w:rsid w:val="00D32B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3 Char,OBC Bullet Char,L Char,F5 List Paragraph Char,Colorful List - Accent 11 Char,List Paragraph1 Char,Dot pt Char,No Spacing1 Char,List Paragraph Char Char Char Char,Indicator Text Char,Numbered Para 1 Char"/>
    <w:link w:val="ListParagraph"/>
    <w:uiPriority w:val="34"/>
    <w:qFormat/>
    <w:locked/>
    <w:rsid w:val="00A109BD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1.safelinks.protection.outlook.com/?url=https%3A%2F%2Fllyw.cymru%2Fy-datganiad-ansawdd-ar-gyfer-canser&amp;data=04%7C01%7CAnthony.Davies1%40gov.wales%7C3950e5d2ca014ea551a708d8eac4d5ef%7Ca2cc36c592804ae78887d06dab89216b%7C0%7C0%7C637517478407218961%7CUnknown%7CTWFpbGZsb3d8eyJWIjoiMC4wLjAwMDAiLCJQIjoiV2luMzIiLCJBTiI6Ik1haWwiLCJXVCI6Mn0%3D%7C1000&amp;sdata=DpQKtpUKUMBDJNV8NZU7lNJEoZFqme4wD3ezr3ywzmM%3D&amp;reserved=0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01.safelinks.protection.outlook.com/?url=https%3A%2F%2Fllyw.cymru%2Ffframwaith-clinigol-cenedlaethol-system-ddysgu-iechyd-gofal&amp;data=04%7C01%7CAnthony.Davies1%40gov.wales%7C3950e5d2ca014ea551a708d8eac4d5ef%7Ca2cc36c592804ae78887d06dab89216b%7C0%7C0%7C637517478407238874%7CUnknown%7CTWFpbGZsb3d8eyJWIjoiMC4wLjAwMDAiLCJQIjoiV2luMzIiLCJBTiI6Ik1haWwiLCJXVCI6Mn0%3D%7C1000&amp;sdata=yo%2FsM1zOLItjKn0IWejdXTOYvO41mdxyo%2FOk0RW9l%2FU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01.safelinks.protection.outlook.com/?url=https%3A%2F%2Fllyw.cymru%2Fy-datganiad-ansawdd-ar-gyfer-cyflyrau-ar-y-galon&amp;data=04%7C01%7CAnthony.Davies1%40gov.wales%7C3950e5d2ca014ea551a708d8eac4d5ef%7Ca2cc36c592804ae78887d06dab89216b%7C0%7C0%7C637517478407228918%7CUnknown%7CTWFpbGZsb3d8eyJWIjoiMC4wLjAwMDAiLCJQIjoiV2luMzIiLCJBTiI6Ik1haWwiLCJXVCI6Mn0%3D%7C1000&amp;sdata=TazFdro5CjhdKViSmJenTcjUtJ19VAZJl1Mq%2F4wmBTg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A33725424</value>
    </field>
    <field name="Objective-Title">
      <value order="0">MA-VG-0915-21 - National Clinical Framework - Annx D (Cym)</value>
    </field>
    <field name="Objective-Description">
      <value order="0"/>
    </field>
    <field name="Objective-CreationStamp">
      <value order="0">2021-03-08T08:26:16Z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2021-03-19T11:00:17Z</value>
    </field>
    <field name="Objective-Owner">
      <value order="0">Nicholls, Kim (HSS-DPH-Population Healthcare)</value>
    </field>
    <field name="Objective-Path">
      <value order="0">Objective Global Folder:Business File Plan:Health &amp; Social Services (HSS):Health &amp; Social Services (HSS) - DPH - Population Health:1 - Save:Chief Medical Officer for Wales - Operational Planning:Public Health &amp; Health Professionals - Chief Medical Officer's Office - Operational Planning  - 2016-2020:National Clinical Plan Development</value>
    </field>
    <field name="Objective-Parent">
      <value order="0">National Clinical Plan Development</value>
    </field>
    <field name="Objective-State">
      <value order="0">Being Edited</value>
    </field>
    <field name="Objective-VersionId">
      <value order="0">vA67091938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qA1257771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2021-03-08T00:00:00Z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B346-03F9-4DA9-8CE6-AA474AB0B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2CA37-2688-41A1-AACA-BF147595765D}">
  <ds:schemaRefs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E7241CBD-1080-470B-A1CB-9C91AD3AE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FDDEFF-8B81-4F25-91B0-97113020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6019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2021-03-22T04:50:00Z</dcterms:created>
  <dcterms:modified xsi:type="dcterms:W3CDTF">2021-03-22T04:50:00Z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A33725424</vt:lpwstr>
  </property>
  <property fmtid="{D5CDD505-2E9C-101B-9397-08002B2CF9AE}" pid="4" name="Objective-Title">
    <vt:lpwstr>MA-VG-0915-21 - National Clinical Framework - Annx D (Cym)</vt:lpwstr>
  </property>
  <property fmtid="{D5CDD505-2E9C-101B-9397-08002B2CF9AE}" pid="5" name="Objective-Comment">
    <vt:lpwstr/>
  </property>
  <property fmtid="{D5CDD505-2E9C-101B-9397-08002B2CF9AE}" pid="6" name="Objective-CreationStamp">
    <vt:filetime>2021-03-08T08:29:40Z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2021-03-19T11:01:13Z</vt:filetime>
  </property>
  <property fmtid="{D5CDD505-2E9C-101B-9397-08002B2CF9AE}" pid="10" name="Objective-ModificationStamp">
    <vt:filetime>2021-03-19T11:01:13Z</vt:filetime>
  </property>
  <property fmtid="{D5CDD505-2E9C-101B-9397-08002B2CF9AE}" pid="11" name="Objective-Owner">
    <vt:lpwstr>Nicholls, Kim (HSS-DPH-Population Healthcare)</vt:lpwstr>
  </property>
  <property fmtid="{D5CDD505-2E9C-101B-9397-08002B2CF9AE}" pid="12" name="Objective-Path">
    <vt:lpwstr>Objective Global Folder:Business File Plan:Health &amp; Social Services (HSS):Health &amp; Social Services (HSS) - DPH - Population Health:1 - Save:Chief Medical Officer for Wales - Operational Planning:Public Health &amp; Health Professionals - Chief Medical Officer</vt:lpwstr>
  </property>
  <property fmtid="{D5CDD505-2E9C-101B-9397-08002B2CF9AE}" pid="13" name="Objective-Parent">
    <vt:lpwstr>National Clinical Plan Development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qA1257771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vA67091938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2021-03-08T00:00:00Z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