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6E751" w14:textId="77777777" w:rsidR="001A39E2" w:rsidRDefault="001A39E2" w:rsidP="001A39E2">
      <w:pPr>
        <w:jc w:val="right"/>
        <w:rPr>
          <w:b/>
        </w:rPr>
      </w:pPr>
    </w:p>
    <w:p w14:paraId="7A64E68A"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6D48970" wp14:editId="62A9652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2D4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BED2D5A"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4F19AD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3CE902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67C5A9F"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7997BDB" wp14:editId="7631445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4062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DD1B5A1" w14:textId="77777777" w:rsidTr="00B049B1">
        <w:tc>
          <w:tcPr>
            <w:tcW w:w="1383" w:type="dxa"/>
            <w:tcBorders>
              <w:top w:val="nil"/>
              <w:left w:val="nil"/>
              <w:bottom w:val="nil"/>
              <w:right w:val="nil"/>
            </w:tcBorders>
            <w:vAlign w:val="center"/>
          </w:tcPr>
          <w:p w14:paraId="6BAD394F" w14:textId="77777777" w:rsidR="00EA5290" w:rsidRDefault="00EA5290" w:rsidP="00B049B1">
            <w:pPr>
              <w:spacing w:before="120" w:after="120"/>
              <w:rPr>
                <w:rFonts w:ascii="Arial" w:hAnsi="Arial" w:cs="Arial"/>
                <w:b/>
                <w:bCs/>
                <w:sz w:val="24"/>
                <w:szCs w:val="24"/>
              </w:rPr>
            </w:pPr>
          </w:p>
          <w:p w14:paraId="6F7C8AB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7E1F0BD" w14:textId="77777777" w:rsidR="00EA5290" w:rsidRPr="00670227" w:rsidRDefault="00EA5290" w:rsidP="00B049B1">
            <w:pPr>
              <w:spacing w:before="120" w:after="120"/>
              <w:rPr>
                <w:rFonts w:ascii="Arial" w:hAnsi="Arial" w:cs="Arial"/>
                <w:b/>
                <w:bCs/>
                <w:sz w:val="24"/>
                <w:szCs w:val="24"/>
              </w:rPr>
            </w:pPr>
          </w:p>
          <w:p w14:paraId="51DD31F0" w14:textId="77777777" w:rsidR="00EA5290" w:rsidRPr="00670227" w:rsidRDefault="00A64672" w:rsidP="00B049B1">
            <w:pPr>
              <w:spacing w:before="120" w:after="120"/>
              <w:rPr>
                <w:rFonts w:ascii="Arial" w:hAnsi="Arial" w:cs="Arial"/>
                <w:b/>
                <w:bCs/>
                <w:sz w:val="24"/>
                <w:szCs w:val="24"/>
              </w:rPr>
            </w:pPr>
            <w:bookmarkStart w:id="0" w:name="_GoBack"/>
            <w:r>
              <w:rPr>
                <w:rFonts w:ascii="Arial" w:hAnsi="Arial" w:cs="Arial"/>
                <w:b/>
                <w:bCs/>
                <w:sz w:val="24"/>
                <w:szCs w:val="24"/>
              </w:rPr>
              <w:t>Chief Digital Officer for Local Government</w:t>
            </w:r>
            <w:bookmarkEnd w:id="0"/>
          </w:p>
        </w:tc>
      </w:tr>
      <w:tr w:rsidR="00EA5290" w:rsidRPr="00A011A1" w14:paraId="2166799C" w14:textId="77777777" w:rsidTr="00B049B1">
        <w:tc>
          <w:tcPr>
            <w:tcW w:w="1383" w:type="dxa"/>
            <w:tcBorders>
              <w:top w:val="nil"/>
              <w:left w:val="nil"/>
              <w:bottom w:val="nil"/>
              <w:right w:val="nil"/>
            </w:tcBorders>
            <w:vAlign w:val="center"/>
          </w:tcPr>
          <w:p w14:paraId="6131BB7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BF216EE" w14:textId="77777777" w:rsidR="00EA5290" w:rsidRPr="00670227" w:rsidRDefault="009857B8" w:rsidP="00B049B1">
            <w:pPr>
              <w:spacing w:before="120" w:after="120"/>
              <w:rPr>
                <w:rFonts w:ascii="Arial" w:hAnsi="Arial" w:cs="Arial"/>
                <w:b/>
                <w:bCs/>
                <w:sz w:val="24"/>
                <w:szCs w:val="24"/>
              </w:rPr>
            </w:pPr>
            <w:r>
              <w:rPr>
                <w:rFonts w:ascii="Arial" w:hAnsi="Arial" w:cs="Arial"/>
                <w:b/>
                <w:bCs/>
                <w:sz w:val="24"/>
                <w:szCs w:val="24"/>
              </w:rPr>
              <w:t>31</w:t>
            </w:r>
            <w:r w:rsidR="00A64672">
              <w:rPr>
                <w:rFonts w:ascii="Arial" w:hAnsi="Arial" w:cs="Arial"/>
                <w:b/>
                <w:bCs/>
                <w:sz w:val="24"/>
                <w:szCs w:val="24"/>
              </w:rPr>
              <w:t xml:space="preserve"> October 2019</w:t>
            </w:r>
          </w:p>
        </w:tc>
      </w:tr>
      <w:tr w:rsidR="00EA5290" w:rsidRPr="00A011A1" w14:paraId="15DC97A9" w14:textId="77777777" w:rsidTr="00B049B1">
        <w:tc>
          <w:tcPr>
            <w:tcW w:w="1383" w:type="dxa"/>
            <w:tcBorders>
              <w:top w:val="nil"/>
              <w:left w:val="nil"/>
              <w:bottom w:val="nil"/>
              <w:right w:val="nil"/>
            </w:tcBorders>
            <w:vAlign w:val="center"/>
          </w:tcPr>
          <w:p w14:paraId="735424A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E0EB903" w14:textId="77777777" w:rsidR="00EA5290" w:rsidRPr="00670227" w:rsidRDefault="00A64672" w:rsidP="001E53BF">
            <w:pPr>
              <w:spacing w:before="120" w:after="120"/>
              <w:rPr>
                <w:rFonts w:ascii="Arial" w:hAnsi="Arial" w:cs="Arial"/>
                <w:b/>
                <w:bCs/>
                <w:sz w:val="24"/>
                <w:szCs w:val="24"/>
              </w:rPr>
            </w:pPr>
            <w:r>
              <w:rPr>
                <w:rFonts w:ascii="Arial" w:hAnsi="Arial" w:cs="Arial"/>
                <w:b/>
                <w:bCs/>
                <w:sz w:val="24"/>
                <w:szCs w:val="24"/>
              </w:rPr>
              <w:t>Julie James AM, Minister for Housing and Local Government</w:t>
            </w:r>
          </w:p>
        </w:tc>
      </w:tr>
    </w:tbl>
    <w:p w14:paraId="4AB2F3B4" w14:textId="77777777" w:rsidR="00EA5290" w:rsidRPr="00A011A1" w:rsidRDefault="00EA5290" w:rsidP="00EA5290"/>
    <w:p w14:paraId="4E3C1AE7" w14:textId="77777777" w:rsidR="00EA5290" w:rsidRDefault="00EA5290" w:rsidP="00EA5290">
      <w:pPr>
        <w:pStyle w:val="BodyText"/>
        <w:jc w:val="left"/>
        <w:rPr>
          <w:lang w:val="en-US"/>
        </w:rPr>
      </w:pPr>
    </w:p>
    <w:p w14:paraId="72E0F9F0" w14:textId="77777777" w:rsidR="00A32B8B" w:rsidRDefault="00A64672" w:rsidP="00A32B8B">
      <w:pPr>
        <w:rPr>
          <w:rFonts w:ascii="Arial" w:hAnsi="Arial" w:cs="Arial"/>
          <w:color w:val="000000" w:themeColor="text1"/>
          <w:sz w:val="24"/>
          <w:szCs w:val="24"/>
        </w:rPr>
      </w:pPr>
      <w:r w:rsidRPr="00A32B8B">
        <w:rPr>
          <w:rFonts w:ascii="Arial" w:hAnsi="Arial" w:cs="Arial"/>
          <w:sz w:val="24"/>
          <w:szCs w:val="24"/>
        </w:rPr>
        <w:t xml:space="preserve">At the WLGA Executive Board on Friday 25 October I confirmed that the Welsh Government will </w:t>
      </w:r>
      <w:r w:rsidR="00A32B8B">
        <w:rPr>
          <w:rFonts w:ascii="Arial" w:hAnsi="Arial" w:cs="Arial"/>
          <w:sz w:val="24"/>
          <w:szCs w:val="24"/>
        </w:rPr>
        <w:t xml:space="preserve">be </w:t>
      </w:r>
      <w:r w:rsidR="00A32B8B" w:rsidRPr="00A32B8B">
        <w:rPr>
          <w:rFonts w:ascii="Arial" w:hAnsi="Arial" w:cs="Arial"/>
          <w:color w:val="000000" w:themeColor="text1"/>
          <w:sz w:val="24"/>
          <w:szCs w:val="24"/>
        </w:rPr>
        <w:t>pr</w:t>
      </w:r>
      <w:r w:rsidR="00A32B8B">
        <w:rPr>
          <w:rFonts w:ascii="Arial" w:hAnsi="Arial" w:cs="Arial"/>
          <w:color w:val="000000" w:themeColor="text1"/>
          <w:sz w:val="24"/>
          <w:szCs w:val="24"/>
        </w:rPr>
        <w:t>oviding</w:t>
      </w:r>
      <w:r w:rsidR="00A32B8B" w:rsidRPr="00A32B8B">
        <w:rPr>
          <w:rFonts w:ascii="Arial" w:hAnsi="Arial" w:cs="Arial"/>
          <w:color w:val="000000" w:themeColor="text1"/>
          <w:sz w:val="24"/>
          <w:szCs w:val="24"/>
        </w:rPr>
        <w:t xml:space="preserve"> funding of £500,000 per annum</w:t>
      </w:r>
      <w:r w:rsidR="00A32B8B">
        <w:rPr>
          <w:rFonts w:ascii="Arial" w:hAnsi="Arial" w:cs="Arial"/>
          <w:color w:val="000000" w:themeColor="text1"/>
          <w:sz w:val="24"/>
          <w:szCs w:val="24"/>
        </w:rPr>
        <w:t xml:space="preserve"> </w:t>
      </w:r>
      <w:r w:rsidR="00A32B8B" w:rsidRPr="00A32B8B">
        <w:rPr>
          <w:rFonts w:ascii="Arial" w:hAnsi="Arial" w:cs="Arial"/>
          <w:color w:val="000000" w:themeColor="text1"/>
          <w:sz w:val="24"/>
          <w:szCs w:val="24"/>
        </w:rPr>
        <w:t>towards the cost of a Chief Digital Officer for Local Government</w:t>
      </w:r>
      <w:r w:rsidR="00A32B8B">
        <w:rPr>
          <w:rFonts w:ascii="Arial" w:hAnsi="Arial" w:cs="Arial"/>
          <w:color w:val="000000" w:themeColor="text1"/>
          <w:sz w:val="24"/>
          <w:szCs w:val="24"/>
        </w:rPr>
        <w:t xml:space="preserve"> (CDOLG) </w:t>
      </w:r>
      <w:r w:rsidR="00A32B8B" w:rsidRPr="00A32B8B">
        <w:rPr>
          <w:rFonts w:ascii="Arial" w:hAnsi="Arial" w:cs="Arial"/>
          <w:color w:val="000000" w:themeColor="text1"/>
          <w:sz w:val="24"/>
          <w:szCs w:val="24"/>
        </w:rPr>
        <w:t xml:space="preserve">and </w:t>
      </w:r>
      <w:r w:rsidR="00A32B8B">
        <w:rPr>
          <w:rFonts w:ascii="Arial" w:hAnsi="Arial" w:cs="Arial"/>
          <w:color w:val="000000" w:themeColor="text1"/>
          <w:sz w:val="24"/>
          <w:szCs w:val="24"/>
        </w:rPr>
        <w:t>a supporting Delivery Unit.</w:t>
      </w:r>
    </w:p>
    <w:p w14:paraId="3BE16D37" w14:textId="77777777" w:rsidR="00A32B8B" w:rsidRDefault="00A32B8B" w:rsidP="00A32B8B">
      <w:pPr>
        <w:rPr>
          <w:rFonts w:ascii="Arial" w:hAnsi="Arial" w:cs="Arial"/>
          <w:color w:val="000000" w:themeColor="text1"/>
          <w:sz w:val="24"/>
          <w:szCs w:val="24"/>
        </w:rPr>
      </w:pPr>
    </w:p>
    <w:p w14:paraId="5227A8BA" w14:textId="77777777" w:rsidR="00A32B8B" w:rsidRPr="00A32B8B" w:rsidRDefault="00A32B8B" w:rsidP="00A32B8B">
      <w:pPr>
        <w:rPr>
          <w:rFonts w:ascii="Arial" w:hAnsi="Arial" w:cs="Arial"/>
          <w:sz w:val="24"/>
          <w:szCs w:val="24"/>
        </w:rPr>
      </w:pPr>
      <w:r>
        <w:rPr>
          <w:rFonts w:ascii="Arial" w:hAnsi="Arial" w:cs="Arial"/>
          <w:color w:val="000000" w:themeColor="text1"/>
          <w:sz w:val="24"/>
          <w:szCs w:val="24"/>
        </w:rPr>
        <w:t xml:space="preserve">This will provide </w:t>
      </w:r>
      <w:r w:rsidRPr="0044670A">
        <w:rPr>
          <w:rFonts w:ascii="Arial" w:hAnsi="Arial" w:cs="Arial"/>
          <w:color w:val="000000" w:themeColor="text1"/>
          <w:sz w:val="24"/>
          <w:szCs w:val="24"/>
        </w:rPr>
        <w:t xml:space="preserve">for a </w:t>
      </w:r>
      <w:r w:rsidRPr="0044670A">
        <w:rPr>
          <w:rFonts w:ascii="Arial" w:hAnsi="Arial" w:cs="Arial"/>
          <w:sz w:val="24"/>
          <w:szCs w:val="24"/>
        </w:rPr>
        <w:t>dedicated resource to identify, share, promote and champion a joined up approach to digital initiatives and their delivery across local government</w:t>
      </w:r>
      <w:r w:rsidR="00323843" w:rsidRPr="0044670A">
        <w:rPr>
          <w:rFonts w:ascii="Arial" w:hAnsi="Arial" w:cs="Arial"/>
          <w:sz w:val="24"/>
          <w:szCs w:val="24"/>
        </w:rPr>
        <w:t>.</w:t>
      </w:r>
      <w:r w:rsidR="0044670A" w:rsidRPr="0044670A">
        <w:rPr>
          <w:rFonts w:ascii="Arial" w:hAnsi="Arial" w:cs="Arial"/>
          <w:sz w:val="24"/>
          <w:szCs w:val="24"/>
        </w:rPr>
        <w:t xml:space="preserve">  Realising the potential that digital technology presents the potential to save money and provide better services.</w:t>
      </w:r>
    </w:p>
    <w:p w14:paraId="5680C7ED" w14:textId="77777777" w:rsidR="00A64672" w:rsidRPr="0044670A" w:rsidRDefault="00A64672" w:rsidP="00A64672">
      <w:pPr>
        <w:rPr>
          <w:rFonts w:ascii="Arial" w:hAnsi="Arial" w:cs="Arial"/>
          <w:sz w:val="24"/>
          <w:szCs w:val="24"/>
        </w:rPr>
      </w:pPr>
    </w:p>
    <w:p w14:paraId="2582BF91" w14:textId="77777777" w:rsidR="0044670A" w:rsidRPr="0044670A" w:rsidRDefault="0044670A" w:rsidP="00A64672">
      <w:pPr>
        <w:rPr>
          <w:rFonts w:ascii="Arial" w:hAnsi="Arial" w:cs="Arial"/>
          <w:sz w:val="24"/>
          <w:szCs w:val="24"/>
        </w:rPr>
      </w:pPr>
      <w:r w:rsidRPr="0044670A">
        <w:rPr>
          <w:rFonts w:ascii="Arial" w:hAnsi="Arial" w:cs="Arial"/>
          <w:sz w:val="24"/>
          <w:szCs w:val="24"/>
        </w:rPr>
        <w:t>The Chief Digital Officer will provide leadership for digital transformation in local government, build and grow on the good work that’s already underway, and</w:t>
      </w:r>
      <w:r w:rsidRPr="0044670A">
        <w:rPr>
          <w:rFonts w:ascii="Arial" w:hAnsi="Arial" w:cs="Arial"/>
          <w:color w:val="000000" w:themeColor="text1"/>
          <w:sz w:val="24"/>
          <w:szCs w:val="24"/>
          <w:lang w:val="en" w:eastAsia="en-GB"/>
        </w:rPr>
        <w:t xml:space="preserve"> support local government to build capacity and capability to take forward innovative technology and data-led approaches to service delivery and public engagement.</w:t>
      </w:r>
    </w:p>
    <w:p w14:paraId="23FBE9CE" w14:textId="77777777" w:rsidR="00A32B8B" w:rsidRDefault="00A32B8B" w:rsidP="00A64672">
      <w:pPr>
        <w:rPr>
          <w:rFonts w:ascii="Arial" w:hAnsi="Arial" w:cs="Arial"/>
          <w:sz w:val="28"/>
          <w:szCs w:val="28"/>
        </w:rPr>
      </w:pPr>
    </w:p>
    <w:p w14:paraId="12454C4B" w14:textId="77777777" w:rsidR="00A32B8B" w:rsidRPr="00A32B8B" w:rsidRDefault="00A32B8B" w:rsidP="00A32B8B">
      <w:pPr>
        <w:rPr>
          <w:rFonts w:ascii="Arial" w:hAnsi="Arial" w:cs="Arial"/>
          <w:sz w:val="24"/>
          <w:szCs w:val="24"/>
        </w:rPr>
      </w:pPr>
      <w:r w:rsidRPr="00A32B8B">
        <w:rPr>
          <w:rFonts w:ascii="Arial" w:hAnsi="Arial" w:cs="Arial"/>
          <w:sz w:val="24"/>
          <w:szCs w:val="24"/>
        </w:rPr>
        <w:t>I see this firmly as a sector-led, and owned, approach which the Welsh Government is happy to be able to provide funding in support of.  The C</w:t>
      </w:r>
      <w:r w:rsidR="00323843">
        <w:rPr>
          <w:rFonts w:ascii="Arial" w:hAnsi="Arial" w:cs="Arial"/>
          <w:sz w:val="24"/>
          <w:szCs w:val="24"/>
        </w:rPr>
        <w:t xml:space="preserve">hief </w:t>
      </w:r>
      <w:r w:rsidRPr="00A32B8B">
        <w:rPr>
          <w:rFonts w:ascii="Arial" w:hAnsi="Arial" w:cs="Arial"/>
          <w:sz w:val="24"/>
          <w:szCs w:val="24"/>
        </w:rPr>
        <w:t>D</w:t>
      </w:r>
      <w:r w:rsidR="00323843">
        <w:rPr>
          <w:rFonts w:ascii="Arial" w:hAnsi="Arial" w:cs="Arial"/>
          <w:sz w:val="24"/>
          <w:szCs w:val="24"/>
        </w:rPr>
        <w:t xml:space="preserve">igital </w:t>
      </w:r>
      <w:r w:rsidRPr="00A32B8B">
        <w:rPr>
          <w:rFonts w:ascii="Arial" w:hAnsi="Arial" w:cs="Arial"/>
          <w:sz w:val="24"/>
          <w:szCs w:val="24"/>
        </w:rPr>
        <w:t>O</w:t>
      </w:r>
      <w:r w:rsidR="00323843">
        <w:rPr>
          <w:rFonts w:ascii="Arial" w:hAnsi="Arial" w:cs="Arial"/>
          <w:sz w:val="24"/>
          <w:szCs w:val="24"/>
        </w:rPr>
        <w:t>fficer</w:t>
      </w:r>
      <w:r w:rsidRPr="00A32B8B">
        <w:rPr>
          <w:rFonts w:ascii="Arial" w:hAnsi="Arial" w:cs="Arial"/>
          <w:sz w:val="24"/>
          <w:szCs w:val="24"/>
        </w:rPr>
        <w:t xml:space="preserve"> will be hosted by the W</w:t>
      </w:r>
      <w:r>
        <w:rPr>
          <w:rFonts w:ascii="Arial" w:hAnsi="Arial" w:cs="Arial"/>
          <w:sz w:val="24"/>
          <w:szCs w:val="24"/>
        </w:rPr>
        <w:t xml:space="preserve">elsh </w:t>
      </w:r>
      <w:r w:rsidRPr="00A32B8B">
        <w:rPr>
          <w:rFonts w:ascii="Arial" w:hAnsi="Arial" w:cs="Arial"/>
          <w:sz w:val="24"/>
          <w:szCs w:val="24"/>
        </w:rPr>
        <w:t>L</w:t>
      </w:r>
      <w:r>
        <w:rPr>
          <w:rFonts w:ascii="Arial" w:hAnsi="Arial" w:cs="Arial"/>
          <w:sz w:val="24"/>
          <w:szCs w:val="24"/>
        </w:rPr>
        <w:t xml:space="preserve">ocal </w:t>
      </w:r>
      <w:r w:rsidRPr="00A32B8B">
        <w:rPr>
          <w:rFonts w:ascii="Arial" w:hAnsi="Arial" w:cs="Arial"/>
          <w:sz w:val="24"/>
          <w:szCs w:val="24"/>
        </w:rPr>
        <w:t>G</w:t>
      </w:r>
      <w:r>
        <w:rPr>
          <w:rFonts w:ascii="Arial" w:hAnsi="Arial" w:cs="Arial"/>
          <w:sz w:val="24"/>
          <w:szCs w:val="24"/>
        </w:rPr>
        <w:t xml:space="preserve">overnment </w:t>
      </w:r>
      <w:r w:rsidRPr="00A32B8B">
        <w:rPr>
          <w:rFonts w:ascii="Arial" w:hAnsi="Arial" w:cs="Arial"/>
          <w:sz w:val="24"/>
          <w:szCs w:val="24"/>
        </w:rPr>
        <w:t>A</w:t>
      </w:r>
      <w:r>
        <w:rPr>
          <w:rFonts w:ascii="Arial" w:hAnsi="Arial" w:cs="Arial"/>
          <w:sz w:val="24"/>
          <w:szCs w:val="24"/>
        </w:rPr>
        <w:t>ssociation</w:t>
      </w:r>
      <w:r w:rsidRPr="00A32B8B">
        <w:rPr>
          <w:rFonts w:ascii="Arial" w:hAnsi="Arial" w:cs="Arial"/>
          <w:sz w:val="24"/>
          <w:szCs w:val="24"/>
        </w:rPr>
        <w:t xml:space="preserve"> and overseen by their Digital Advisory Group made up of </w:t>
      </w:r>
      <w:r w:rsidR="00563889" w:rsidRPr="00563889">
        <w:rPr>
          <w:rFonts w:ascii="Arial" w:hAnsi="Arial" w:cs="Arial"/>
          <w:sz w:val="24"/>
          <w:szCs w:val="24"/>
        </w:rPr>
        <w:t>WLGA Members, SOLACE, SOCITM, other professionals and stakeholders</w:t>
      </w:r>
      <w:r w:rsidR="00563889">
        <w:rPr>
          <w:rFonts w:ascii="Arial" w:hAnsi="Arial" w:cs="Arial"/>
          <w:sz w:val="24"/>
          <w:szCs w:val="24"/>
        </w:rPr>
        <w:t>.</w:t>
      </w:r>
    </w:p>
    <w:p w14:paraId="078CA587" w14:textId="77777777" w:rsidR="00A32B8B" w:rsidRPr="00A32B8B" w:rsidRDefault="00A32B8B" w:rsidP="00A32B8B">
      <w:pPr>
        <w:rPr>
          <w:rFonts w:ascii="Arial" w:hAnsi="Arial" w:cs="Arial"/>
          <w:sz w:val="24"/>
          <w:szCs w:val="24"/>
        </w:rPr>
      </w:pPr>
    </w:p>
    <w:p w14:paraId="39B6DC13" w14:textId="77777777" w:rsidR="00A32B8B" w:rsidRPr="00A32B8B" w:rsidRDefault="00A32B8B" w:rsidP="00A32B8B">
      <w:pPr>
        <w:rPr>
          <w:rFonts w:ascii="Arial" w:hAnsi="Arial" w:cs="Arial"/>
          <w:sz w:val="24"/>
          <w:szCs w:val="24"/>
        </w:rPr>
      </w:pPr>
      <w:r w:rsidRPr="00A32B8B">
        <w:rPr>
          <w:rFonts w:ascii="Arial" w:hAnsi="Arial" w:cs="Arial"/>
          <w:sz w:val="24"/>
          <w:szCs w:val="24"/>
        </w:rPr>
        <w:t>The funding will be for an initial period of 3 years to allow time for the CDOLG to be appointed, identify priorities and have time to make meaningful progress on them</w:t>
      </w:r>
      <w:r>
        <w:rPr>
          <w:rFonts w:ascii="Arial" w:hAnsi="Arial" w:cs="Arial"/>
          <w:sz w:val="24"/>
          <w:szCs w:val="24"/>
        </w:rPr>
        <w:t>.</w:t>
      </w:r>
    </w:p>
    <w:p w14:paraId="372588F0" w14:textId="77777777" w:rsidR="00A32B8B" w:rsidRPr="00A32B8B" w:rsidRDefault="00A32B8B" w:rsidP="00A64672">
      <w:pPr>
        <w:rPr>
          <w:rFonts w:ascii="Arial" w:hAnsi="Arial" w:cs="Arial"/>
          <w:sz w:val="24"/>
          <w:szCs w:val="24"/>
        </w:rPr>
      </w:pPr>
    </w:p>
    <w:p w14:paraId="36033654" w14:textId="77777777" w:rsidR="00A64672" w:rsidRDefault="00A32B8B" w:rsidP="00A64672">
      <w:pPr>
        <w:rPr>
          <w:rFonts w:ascii="Arial" w:hAnsi="Arial" w:cs="Arial"/>
          <w:sz w:val="24"/>
          <w:szCs w:val="24"/>
        </w:rPr>
      </w:pPr>
      <w:r w:rsidRPr="00A32B8B">
        <w:rPr>
          <w:rFonts w:ascii="Arial" w:hAnsi="Arial" w:cs="Arial"/>
          <w:sz w:val="24"/>
          <w:szCs w:val="24"/>
        </w:rPr>
        <w:t>Securing an individual with the right skills, qualities, background and experience for the post is crucial and work is underway on the recruitment process. My expectation is that this process will be undertaken at pace to ensure that the CDO is in post by the start of the next financial year.</w:t>
      </w:r>
    </w:p>
    <w:p w14:paraId="344817DF" w14:textId="77777777" w:rsidR="00323843" w:rsidRPr="00323843" w:rsidRDefault="00323843" w:rsidP="00A64672">
      <w:pPr>
        <w:rPr>
          <w:rFonts w:ascii="Arial" w:hAnsi="Arial" w:cs="Arial"/>
          <w:sz w:val="24"/>
          <w:szCs w:val="24"/>
        </w:rPr>
      </w:pPr>
    </w:p>
    <w:p w14:paraId="4CC89A4E" w14:textId="77777777" w:rsidR="00A845A9" w:rsidRDefault="00323843" w:rsidP="0078338E">
      <w:pPr>
        <w:jc w:val="both"/>
      </w:pPr>
      <w:r w:rsidRPr="00323843">
        <w:rPr>
          <w:rFonts w:ascii="Arial" w:hAnsi="Arial" w:cs="Arial"/>
          <w:sz w:val="24"/>
          <w:szCs w:val="24"/>
        </w:rPr>
        <w:t xml:space="preserve">Alongside this I will be making over a million pounds available </w:t>
      </w:r>
      <w:r w:rsidR="0078338E">
        <w:rPr>
          <w:rFonts w:ascii="Arial" w:hAnsi="Arial" w:cs="Arial"/>
          <w:sz w:val="24"/>
          <w:szCs w:val="24"/>
        </w:rPr>
        <w:t xml:space="preserve">in the </w:t>
      </w:r>
      <w:r w:rsidRPr="00323843">
        <w:rPr>
          <w:rFonts w:ascii="Arial" w:hAnsi="Arial" w:cs="Arial"/>
          <w:sz w:val="24"/>
          <w:szCs w:val="24"/>
        </w:rPr>
        <w:t xml:space="preserve">next </w:t>
      </w:r>
      <w:r w:rsidR="0078338E">
        <w:rPr>
          <w:rFonts w:ascii="Arial" w:hAnsi="Arial" w:cs="Arial"/>
          <w:sz w:val="24"/>
          <w:szCs w:val="24"/>
        </w:rPr>
        <w:t xml:space="preserve">financial </w:t>
      </w:r>
      <w:r w:rsidRPr="00323843">
        <w:rPr>
          <w:rFonts w:ascii="Arial" w:hAnsi="Arial" w:cs="Arial"/>
          <w:sz w:val="24"/>
          <w:szCs w:val="24"/>
        </w:rPr>
        <w:t>year to support the digital transformation of local government in Wales, with a focus on encourag</w:t>
      </w:r>
      <w:r w:rsidR="0078338E">
        <w:rPr>
          <w:rFonts w:ascii="Arial" w:hAnsi="Arial" w:cs="Arial"/>
          <w:sz w:val="24"/>
          <w:szCs w:val="24"/>
        </w:rPr>
        <w:t>ing and enabling collaboration.</w:t>
      </w:r>
    </w:p>
    <w:sectPr w:rsidR="00A845A9"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10ECC" w14:textId="77777777" w:rsidR="00FD02C6" w:rsidRDefault="00FD02C6">
      <w:r>
        <w:separator/>
      </w:r>
    </w:p>
  </w:endnote>
  <w:endnote w:type="continuationSeparator" w:id="0">
    <w:p w14:paraId="3420C603" w14:textId="77777777" w:rsidR="00FD02C6" w:rsidRDefault="00FD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F8DE"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332D2"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5961"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38E">
      <w:rPr>
        <w:rStyle w:val="PageNumber"/>
        <w:noProof/>
      </w:rPr>
      <w:t>2</w:t>
    </w:r>
    <w:r>
      <w:rPr>
        <w:rStyle w:val="PageNumber"/>
      </w:rPr>
      <w:fldChar w:fldCharType="end"/>
    </w:r>
  </w:p>
  <w:p w14:paraId="01DAA59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0A4C"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BA75F5">
      <w:rPr>
        <w:rStyle w:val="PageNumber"/>
        <w:rFonts w:ascii="Arial" w:hAnsi="Arial" w:cs="Arial"/>
        <w:noProof/>
        <w:sz w:val="24"/>
        <w:szCs w:val="24"/>
      </w:rPr>
      <w:t>1</w:t>
    </w:r>
    <w:r w:rsidRPr="005D2A41">
      <w:rPr>
        <w:rStyle w:val="PageNumber"/>
        <w:rFonts w:ascii="Arial" w:hAnsi="Arial" w:cs="Arial"/>
        <w:sz w:val="24"/>
        <w:szCs w:val="24"/>
      </w:rPr>
      <w:fldChar w:fldCharType="end"/>
    </w:r>
  </w:p>
  <w:p w14:paraId="4471E15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E391A" w14:textId="77777777" w:rsidR="00FD02C6" w:rsidRDefault="00FD02C6">
      <w:r>
        <w:separator/>
      </w:r>
    </w:p>
  </w:footnote>
  <w:footnote w:type="continuationSeparator" w:id="0">
    <w:p w14:paraId="6D06CF7C" w14:textId="77777777" w:rsidR="00FD02C6" w:rsidRDefault="00FD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AD97" w14:textId="77777777" w:rsidR="00AE064D" w:rsidRDefault="000C5E9B">
    <w:r>
      <w:rPr>
        <w:noProof/>
        <w:lang w:eastAsia="en-GB"/>
      </w:rPr>
      <w:drawing>
        <wp:anchor distT="0" distB="0" distL="114300" distR="114300" simplePos="0" relativeHeight="251657728" behindDoc="1" locked="0" layoutInCell="1" allowOverlap="1" wp14:anchorId="053545EB" wp14:editId="67C808CF">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91D28E9" w14:textId="77777777" w:rsidR="00DD4B82" w:rsidRDefault="00DD4B82">
    <w:pPr>
      <w:pStyle w:val="Header"/>
    </w:pPr>
  </w:p>
  <w:p w14:paraId="2EB74F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735B68"/>
    <w:multiLevelType w:val="hybridMultilevel"/>
    <w:tmpl w:val="572C8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46C45"/>
    <w:rsid w:val="000516D9"/>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61FA8"/>
    <w:rsid w:val="00274F08"/>
    <w:rsid w:val="002A5310"/>
    <w:rsid w:val="002C57B6"/>
    <w:rsid w:val="002F0EB9"/>
    <w:rsid w:val="002F53A9"/>
    <w:rsid w:val="00314E36"/>
    <w:rsid w:val="003220C1"/>
    <w:rsid w:val="00323843"/>
    <w:rsid w:val="00356D7B"/>
    <w:rsid w:val="00357893"/>
    <w:rsid w:val="003670C1"/>
    <w:rsid w:val="00370471"/>
    <w:rsid w:val="003B1503"/>
    <w:rsid w:val="003B3D64"/>
    <w:rsid w:val="003C5133"/>
    <w:rsid w:val="00412673"/>
    <w:rsid w:val="0043031D"/>
    <w:rsid w:val="0044670A"/>
    <w:rsid w:val="0046757C"/>
    <w:rsid w:val="004D5F97"/>
    <w:rsid w:val="00502682"/>
    <w:rsid w:val="00560F1F"/>
    <w:rsid w:val="00563889"/>
    <w:rsid w:val="00574BB3"/>
    <w:rsid w:val="005A22E2"/>
    <w:rsid w:val="005A73A6"/>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1E6E"/>
    <w:rsid w:val="007523BC"/>
    <w:rsid w:val="00752C48"/>
    <w:rsid w:val="0078338E"/>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857B8"/>
    <w:rsid w:val="00995EEC"/>
    <w:rsid w:val="009D26D8"/>
    <w:rsid w:val="009E4974"/>
    <w:rsid w:val="009F06C3"/>
    <w:rsid w:val="00A204C9"/>
    <w:rsid w:val="00A23742"/>
    <w:rsid w:val="00A3247B"/>
    <w:rsid w:val="00A32B8B"/>
    <w:rsid w:val="00A64672"/>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A75F5"/>
    <w:rsid w:val="00C43B4A"/>
    <w:rsid w:val="00C64FA5"/>
    <w:rsid w:val="00C84A12"/>
    <w:rsid w:val="00CF3DC5"/>
    <w:rsid w:val="00D017E2"/>
    <w:rsid w:val="00D16D97"/>
    <w:rsid w:val="00D27F42"/>
    <w:rsid w:val="00D84713"/>
    <w:rsid w:val="00DC5A7F"/>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D02C6"/>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50E57"/>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Ti,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A32B8B"/>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A27953767</value>
    </field>
    <field name="Objective-Title">
      <value order="0">2019.10.30 - Written statement - Chief Digital Officer for Local Government - Eng</value>
    </field>
    <field name="Objective-Description">
      <value order="0"/>
    </field>
    <field name="Objective-CreationStamp">
      <value order="0">2019-10-30T09:58:27Z</value>
    </field>
    <field name="Objective-IsApproved">
      <value order="0">false</value>
    </field>
    <field name="Objective-IsPublished">
      <value order="0">true</value>
    </field>
    <field name="Objective-DatePublished">
      <value order="0">2019-10-31T09:50:21Z</value>
    </field>
    <field name="Objective-ModificationStamp">
      <value order="0">2019-10-31T09:50:21Z</value>
    </field>
    <field name="Objective-Owner">
      <value order="0">Germain, Claire  (EPS - LG:T&amp;P)</value>
    </field>
    <field name="Objective-Path">
      <value order="0">Objective Global Folder:Business File Plan:Education &amp; Public Services (EPS):Education &amp; Public Services (EPS) - Local Government - Partnerships &amp; Transformation:1 - Save:Service Transformation:Digital:Local Government Reform - Digital - Digital Programe - 2018:Communications</value>
    </field>
    <field name="Objective-Parent">
      <value order="0">Communications</value>
    </field>
    <field name="Objective-State">
      <value order="0">Published</value>
    </field>
    <field name="Objective-VersionId">
      <value order="0">vA55692169</value>
    </field>
    <field name="Objective-Version">
      <value order="0">2.0</value>
    </field>
    <field name="Objective-VersionNumber">
      <value order="0">3</value>
    </field>
    <field name="Objective-VersionComment">
      <value order="0"/>
    </field>
    <field name="Objective-FileNumber">
      <value order="0">qA1362184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2019-10-31T00:00:00+00:00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C176F3A-4DF1-46E9-8019-64E972850F21}"/>
</file>

<file path=customXml/itemProps3.xml><?xml version="1.0" encoding="utf-8"?>
<ds:datastoreItem xmlns:ds="http://schemas.openxmlformats.org/officeDocument/2006/customXml" ds:itemID="{CF574925-11A1-4CF0-99AB-A7D4B933E0EA}">
  <ds:schemaRefs>
    <ds:schemaRef ds:uri="http://schemas.microsoft.com/sharepoint/v3/contenttype/forms"/>
  </ds:schemaRefs>
</ds:datastoreItem>
</file>

<file path=customXml/itemProps4.xml><?xml version="1.0" encoding="utf-8"?>
<ds:datastoreItem xmlns:ds="http://schemas.openxmlformats.org/officeDocument/2006/customXml" ds:itemID="{F0CF0790-9ADF-4FCE-A07F-A914AAF1185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Digital Officer for Local Government</dc:title>
  <dc:creator>burnsc</dc:creator>
  <cp:lastModifiedBy>Oxenham, James (OFM - Cabinet Division)</cp:lastModifiedBy>
  <cp:revision>2</cp:revision>
  <cp:lastPrinted>2011-05-27T10:19:00Z</cp:lastPrinted>
  <dcterms:created xsi:type="dcterms:W3CDTF">2019-10-31T10:56:00Z</dcterms:created>
  <dcterms:modified xsi:type="dcterms:W3CDTF">2019-10-31T10:56:00Z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A27953767</vt:lpwstr>
  </property>
  <property fmtid="{D5CDD505-2E9C-101B-9397-08002B2CF9AE}" pid="4" name="Objective-Title">
    <vt:lpwstr>2019.10.30 - Written statement - Chief Digital Officer for Local Government - Eng</vt:lpwstr>
  </property>
  <property fmtid="{D5CDD505-2E9C-101B-9397-08002B2CF9AE}" pid="5" name="Objective-Comment">
    <vt:lpwstr/>
  </property>
  <property fmtid="{D5CDD505-2E9C-101B-9397-08002B2CF9AE}" pid="6" name="Objective-CreationStamp">
    <vt:filetime>2019-10-30T09:58:32Z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2019-10-31T09:50:21Z</vt:filetime>
  </property>
  <property fmtid="{D5CDD505-2E9C-101B-9397-08002B2CF9AE}" pid="10" name="Objective-ModificationStamp">
    <vt:filetime>2019-10-31T09:50:21Z</vt:filetime>
  </property>
  <property fmtid="{D5CDD505-2E9C-101B-9397-08002B2CF9AE}" pid="11" name="Objective-Owner">
    <vt:lpwstr>Germain, Claire  (EPS - LG:T&amp;P)</vt:lpwstr>
  </property>
  <property fmtid="{D5CDD505-2E9C-101B-9397-08002B2CF9AE}" pid="12" name="Objective-Path">
    <vt:lpwstr>Objective Global Folder:Business File Plan:Education &amp; Public Services (EPS):Education &amp; Public Services (EPS) - Local Government - Partnerships &amp; Transformation:1 - Save:Service Transformation:Digital:Local Government Reform - Digital - Digital Programe </vt:lpwstr>
  </property>
  <property fmtid="{D5CDD505-2E9C-101B-9397-08002B2CF9AE}" pid="13" name="Objective-Parent">
    <vt:lpwstr>Communications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vA55692169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